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2D4E" w14:textId="5C942D5E" w:rsidR="00A874A7" w:rsidRPr="00E60028" w:rsidRDefault="00E60028" w:rsidP="00A874A7">
      <w:pPr>
        <w:rPr>
          <w:b/>
          <w:color w:val="000000" w:themeColor="text1"/>
        </w:rPr>
      </w:pPr>
      <w:r>
        <w:rPr>
          <w:b/>
          <w:color w:val="000000" w:themeColor="text1"/>
          <w:sz w:val="36"/>
          <w:szCs w:val="36"/>
        </w:rPr>
        <w:t>Aarwangen</w:t>
      </w:r>
    </w:p>
    <w:p w14:paraId="60E1721B" w14:textId="77777777" w:rsidR="009625A3" w:rsidRPr="00E60028" w:rsidRDefault="009625A3" w:rsidP="000F28D9">
      <w:pPr>
        <w:rPr>
          <w:color w:val="000000" w:themeColor="text1"/>
        </w:rPr>
      </w:pPr>
    </w:p>
    <w:p w14:paraId="43E35797" w14:textId="77777777" w:rsidR="000F28D9" w:rsidRPr="00E60028" w:rsidRDefault="000F28D9" w:rsidP="000F28D9">
      <w:pPr>
        <w:rPr>
          <w:color w:val="000000" w:themeColor="text1"/>
        </w:rPr>
      </w:pPr>
      <w:r w:rsidRPr="00E60028">
        <w:rPr>
          <w:color w:val="000000" w:themeColor="text1"/>
        </w:rPr>
        <w:t>Die K</w:t>
      </w:r>
      <w:r w:rsidR="009625A3" w:rsidRPr="00E60028">
        <w:rPr>
          <w:color w:val="000000" w:themeColor="text1"/>
        </w:rPr>
        <w:t>irchgemeinde</w:t>
      </w:r>
      <w:r w:rsidRPr="00E60028">
        <w:rPr>
          <w:color w:val="000000" w:themeColor="text1"/>
        </w:rPr>
        <w:t xml:space="preserve"> Aarwangen umfasst</w:t>
      </w:r>
      <w:r w:rsidR="007832F0" w:rsidRPr="00E60028">
        <w:rPr>
          <w:color w:val="000000" w:themeColor="text1"/>
        </w:rPr>
        <w:t xml:space="preserve"> die</w:t>
      </w:r>
      <w:r w:rsidRPr="00E60028">
        <w:rPr>
          <w:color w:val="000000" w:themeColor="text1"/>
        </w:rPr>
        <w:t xml:space="preserve"> drei politische</w:t>
      </w:r>
      <w:r w:rsidR="007832F0" w:rsidRPr="00E60028">
        <w:rPr>
          <w:color w:val="000000" w:themeColor="text1"/>
        </w:rPr>
        <w:t>n</w:t>
      </w:r>
      <w:r w:rsidRPr="00E60028">
        <w:rPr>
          <w:color w:val="000000" w:themeColor="text1"/>
        </w:rPr>
        <w:t xml:space="preserve"> Gemeinden Aarwangen, Bannwil und Schwarzhäusern.</w:t>
      </w:r>
      <w:r w:rsidR="009625A3" w:rsidRPr="00E60028">
        <w:rPr>
          <w:color w:val="000000" w:themeColor="text1"/>
        </w:rPr>
        <w:t xml:space="preserve"> </w:t>
      </w:r>
      <w:r w:rsidRPr="00E60028">
        <w:rPr>
          <w:color w:val="000000" w:themeColor="text1"/>
        </w:rPr>
        <w:t xml:space="preserve">Die Bevölkerung ist </w:t>
      </w:r>
      <w:proofErr w:type="gramStart"/>
      <w:r w:rsidRPr="00E60028">
        <w:rPr>
          <w:color w:val="000000" w:themeColor="text1"/>
        </w:rPr>
        <w:t>ländlich</w:t>
      </w:r>
      <w:proofErr w:type="gramEnd"/>
      <w:r w:rsidRPr="00E60028">
        <w:rPr>
          <w:color w:val="000000" w:themeColor="text1"/>
        </w:rPr>
        <w:t xml:space="preserve"> aber auch urban geprägt.</w:t>
      </w:r>
    </w:p>
    <w:p w14:paraId="03A41746" w14:textId="77777777" w:rsidR="007C385B" w:rsidRPr="00E60028" w:rsidRDefault="000F28D9" w:rsidP="000F28D9">
      <w:pPr>
        <w:rPr>
          <w:color w:val="000000" w:themeColor="text1"/>
        </w:rPr>
      </w:pPr>
      <w:r w:rsidRPr="00E60028">
        <w:rPr>
          <w:color w:val="000000" w:themeColor="text1"/>
        </w:rPr>
        <w:t>Die K</w:t>
      </w:r>
      <w:r w:rsidR="009625A3" w:rsidRPr="00E60028">
        <w:rPr>
          <w:color w:val="000000" w:themeColor="text1"/>
        </w:rPr>
        <w:t>irchgemeinde</w:t>
      </w:r>
      <w:r w:rsidRPr="00E60028">
        <w:rPr>
          <w:color w:val="000000" w:themeColor="text1"/>
        </w:rPr>
        <w:t xml:space="preserve"> zählt ca. 2800 reformierte Mitglieder, die kirchennah aber auch </w:t>
      </w:r>
      <w:r w:rsidR="007C385B" w:rsidRPr="00E60028">
        <w:rPr>
          <w:color w:val="000000" w:themeColor="text1"/>
        </w:rPr>
        <w:t xml:space="preserve">sehr </w:t>
      </w:r>
      <w:r w:rsidR="007832F0" w:rsidRPr="00E60028">
        <w:rPr>
          <w:color w:val="000000" w:themeColor="text1"/>
        </w:rPr>
        <w:t>v</w:t>
      </w:r>
      <w:r w:rsidRPr="00E60028">
        <w:rPr>
          <w:color w:val="000000" w:themeColor="text1"/>
        </w:rPr>
        <w:t>iele kirchenfern sind.</w:t>
      </w:r>
      <w:r w:rsidR="00DF4D76" w:rsidRPr="00E60028">
        <w:rPr>
          <w:color w:val="000000" w:themeColor="text1"/>
        </w:rPr>
        <w:t xml:space="preserve"> </w:t>
      </w:r>
      <w:r w:rsidR="007C385B" w:rsidRPr="00E60028">
        <w:rPr>
          <w:color w:val="000000" w:themeColor="text1"/>
        </w:rPr>
        <w:t>Die Pfarrstellenprozent wurden bei unserer letzten Vakanz von 180% auf 160% reduziert. Zusätzlich werden 10 % Pfarrstel</w:t>
      </w:r>
      <w:r w:rsidR="007C08BD" w:rsidRPr="00E60028">
        <w:rPr>
          <w:color w:val="000000" w:themeColor="text1"/>
        </w:rPr>
        <w:t>l</w:t>
      </w:r>
      <w:r w:rsidR="007C385B" w:rsidRPr="00E60028">
        <w:rPr>
          <w:color w:val="000000" w:themeColor="text1"/>
        </w:rPr>
        <w:t>en von der Kirchgemeinde finanziert. Angestellt sind zudem</w:t>
      </w:r>
      <w:r w:rsidR="00A34CFE" w:rsidRPr="00E60028">
        <w:rPr>
          <w:color w:val="000000" w:themeColor="text1"/>
        </w:rPr>
        <w:t xml:space="preserve"> (relevant für unser Projekt)</w:t>
      </w:r>
      <w:r w:rsidR="007C385B" w:rsidRPr="00E60028">
        <w:rPr>
          <w:color w:val="000000" w:themeColor="text1"/>
        </w:rPr>
        <w:t xml:space="preserve">: </w:t>
      </w:r>
    </w:p>
    <w:p w14:paraId="491D7C9F" w14:textId="77777777" w:rsidR="007C385B" w:rsidRPr="00E60028" w:rsidRDefault="007C385B" w:rsidP="007C385B">
      <w:pPr>
        <w:pStyle w:val="Listenabsatz"/>
        <w:numPr>
          <w:ilvl w:val="0"/>
          <w:numId w:val="2"/>
        </w:numPr>
        <w:rPr>
          <w:color w:val="000000" w:themeColor="text1"/>
        </w:rPr>
      </w:pPr>
      <w:r w:rsidRPr="00E60028">
        <w:rPr>
          <w:color w:val="000000" w:themeColor="text1"/>
        </w:rPr>
        <w:t>Eine Katechetin für Chile-Entdecker</w:t>
      </w:r>
    </w:p>
    <w:p w14:paraId="0B42AF57" w14:textId="77777777" w:rsidR="007C385B" w:rsidRPr="00E60028" w:rsidRDefault="007C385B" w:rsidP="007C385B">
      <w:pPr>
        <w:pStyle w:val="Listenabsatz"/>
        <w:numPr>
          <w:ilvl w:val="0"/>
          <w:numId w:val="2"/>
        </w:numPr>
        <w:rPr>
          <w:color w:val="000000" w:themeColor="text1"/>
        </w:rPr>
      </w:pPr>
      <w:r w:rsidRPr="00E60028">
        <w:rPr>
          <w:color w:val="000000" w:themeColor="text1"/>
        </w:rPr>
        <w:t>Eine Pfarrerin und eine Katechetin für Chile-Teens</w:t>
      </w:r>
    </w:p>
    <w:p w14:paraId="184D4C56" w14:textId="77777777" w:rsidR="007C385B" w:rsidRPr="00E60028" w:rsidRDefault="007C385B" w:rsidP="007C385B">
      <w:pPr>
        <w:pStyle w:val="Listenabsatz"/>
        <w:numPr>
          <w:ilvl w:val="0"/>
          <w:numId w:val="2"/>
        </w:numPr>
        <w:rPr>
          <w:color w:val="000000" w:themeColor="text1"/>
        </w:rPr>
      </w:pPr>
      <w:r w:rsidRPr="00E60028">
        <w:rPr>
          <w:color w:val="000000" w:themeColor="text1"/>
        </w:rPr>
        <w:t>Eine Mitarbeiterin (</w:t>
      </w:r>
      <w:proofErr w:type="spellStart"/>
      <w:r w:rsidRPr="00E60028">
        <w:rPr>
          <w:color w:val="000000" w:themeColor="text1"/>
        </w:rPr>
        <w:t>MiKiFa</w:t>
      </w:r>
      <w:proofErr w:type="spellEnd"/>
      <w:r w:rsidRPr="00E60028">
        <w:rPr>
          <w:color w:val="000000" w:themeColor="text1"/>
        </w:rPr>
        <w:t>) im Stundenlohn</w:t>
      </w:r>
    </w:p>
    <w:p w14:paraId="68764DC4" w14:textId="77777777" w:rsidR="00A34CFE" w:rsidRPr="00E60028" w:rsidRDefault="00A34CFE" w:rsidP="007C385B">
      <w:pPr>
        <w:pStyle w:val="Listenabsatz"/>
        <w:numPr>
          <w:ilvl w:val="0"/>
          <w:numId w:val="2"/>
        </w:numPr>
        <w:rPr>
          <w:color w:val="000000" w:themeColor="text1"/>
        </w:rPr>
      </w:pPr>
      <w:r w:rsidRPr="00E60028">
        <w:rPr>
          <w:color w:val="000000" w:themeColor="text1"/>
        </w:rPr>
        <w:t>Sekretariat</w:t>
      </w:r>
    </w:p>
    <w:p w14:paraId="1D923FD5" w14:textId="77777777" w:rsidR="007C08BD" w:rsidRPr="00E60028" w:rsidRDefault="007C08BD" w:rsidP="007C385B">
      <w:pPr>
        <w:pStyle w:val="Listenabsatz"/>
        <w:numPr>
          <w:ilvl w:val="0"/>
          <w:numId w:val="2"/>
        </w:numPr>
        <w:rPr>
          <w:color w:val="000000" w:themeColor="text1"/>
        </w:rPr>
      </w:pPr>
      <w:r w:rsidRPr="00E60028">
        <w:rPr>
          <w:color w:val="000000" w:themeColor="text1"/>
        </w:rPr>
        <w:t>Freiwillige Mitarbeitende</w:t>
      </w:r>
    </w:p>
    <w:p w14:paraId="0EA789E0" w14:textId="77777777" w:rsidR="000F28D9" w:rsidRPr="00E60028" w:rsidRDefault="000F28D9" w:rsidP="000F28D9">
      <w:pPr>
        <w:rPr>
          <w:color w:val="000000" w:themeColor="text1"/>
        </w:rPr>
      </w:pPr>
      <w:r w:rsidRPr="00E60028">
        <w:rPr>
          <w:color w:val="000000" w:themeColor="text1"/>
        </w:rPr>
        <w:t>Die K</w:t>
      </w:r>
      <w:r w:rsidR="009625A3" w:rsidRPr="00E60028">
        <w:rPr>
          <w:color w:val="000000" w:themeColor="text1"/>
        </w:rPr>
        <w:t>irchgemeinde</w:t>
      </w:r>
      <w:r w:rsidRPr="00E60028">
        <w:rPr>
          <w:color w:val="000000" w:themeColor="text1"/>
        </w:rPr>
        <w:t xml:space="preserve"> Aarwangen ist sehr liberal und offen.</w:t>
      </w:r>
    </w:p>
    <w:p w14:paraId="4C611264" w14:textId="77777777" w:rsidR="007C385B" w:rsidRPr="00E60028" w:rsidRDefault="007C385B" w:rsidP="000F28D9">
      <w:pPr>
        <w:rPr>
          <w:color w:val="000000" w:themeColor="text1"/>
        </w:rPr>
      </w:pPr>
      <w:r w:rsidRPr="00E60028">
        <w:rPr>
          <w:color w:val="000000" w:themeColor="text1"/>
        </w:rPr>
        <w:t xml:space="preserve">In den letzten Jahren hatten wir einen Umbruch beim Personal und im Kirchgemeinderat. Aktuell sind alle Stellen besetzt und die Behörden nahezu komplett. </w:t>
      </w:r>
    </w:p>
    <w:p w14:paraId="430B7320" w14:textId="77777777" w:rsidR="000F28D9" w:rsidRPr="00E60028" w:rsidRDefault="000F28D9" w:rsidP="000F28D9">
      <w:pPr>
        <w:rPr>
          <w:color w:val="000000" w:themeColor="text1"/>
        </w:rPr>
      </w:pPr>
    </w:p>
    <w:p w14:paraId="294C6293" w14:textId="77777777" w:rsidR="009625A3" w:rsidRPr="00E60028" w:rsidRDefault="009625A3" w:rsidP="00811731">
      <w:pPr>
        <w:rPr>
          <w:b/>
          <w:color w:val="000000" w:themeColor="text1"/>
        </w:rPr>
      </w:pPr>
    </w:p>
    <w:p w14:paraId="726E73F8" w14:textId="77777777" w:rsidR="00811731" w:rsidRPr="00E60028" w:rsidRDefault="00811731" w:rsidP="00811731">
      <w:pPr>
        <w:rPr>
          <w:b/>
          <w:color w:val="000000" w:themeColor="text1"/>
        </w:rPr>
      </w:pPr>
      <w:r w:rsidRPr="00E60028">
        <w:rPr>
          <w:b/>
          <w:color w:val="000000" w:themeColor="text1"/>
        </w:rPr>
        <w:t xml:space="preserve">Unser Team </w:t>
      </w:r>
    </w:p>
    <w:p w14:paraId="4231AD6A" w14:textId="77777777" w:rsidR="00F76DE1" w:rsidRPr="00E60028" w:rsidRDefault="00CF170F" w:rsidP="00811731">
      <w:pPr>
        <w:rPr>
          <w:color w:val="000000" w:themeColor="text1"/>
        </w:rPr>
      </w:pPr>
      <w:r w:rsidRPr="00E60028">
        <w:rPr>
          <w:color w:val="000000" w:themeColor="text1"/>
        </w:rPr>
        <w:t>Zu Beginn hat sich das Projektteam, bestehend aus der zuständigen Katechetin für die Unter- und Mittelstufe, dem Ratsmitglied und Vorsitzenden der Kommission Kinder und Jugendarbeit und Freiwilligen aus der Kommission Kinder und Jugendarbeit</w:t>
      </w:r>
      <w:r w:rsidR="002609C6" w:rsidRPr="00E60028">
        <w:rPr>
          <w:color w:val="000000" w:themeColor="text1"/>
        </w:rPr>
        <w:t>, monatlich zu einem Workshop getroffen</w:t>
      </w:r>
      <w:r w:rsidR="00E9666B" w:rsidRPr="00E60028">
        <w:rPr>
          <w:color w:val="000000" w:themeColor="text1"/>
        </w:rPr>
        <w:t>, später war der Abstand etwas grösser.</w:t>
      </w:r>
    </w:p>
    <w:p w14:paraId="06D68BAF" w14:textId="77777777" w:rsidR="002609C6" w:rsidRPr="00E60028" w:rsidRDefault="002609C6" w:rsidP="00811731">
      <w:pPr>
        <w:rPr>
          <w:color w:val="000000" w:themeColor="text1"/>
        </w:rPr>
      </w:pPr>
    </w:p>
    <w:p w14:paraId="6FB979AF" w14:textId="77777777" w:rsidR="002609C6" w:rsidRPr="00E60028" w:rsidRDefault="002609C6" w:rsidP="00811731">
      <w:pPr>
        <w:rPr>
          <w:color w:val="000000" w:themeColor="text1"/>
        </w:rPr>
      </w:pPr>
      <w:r w:rsidRPr="00E60028">
        <w:rPr>
          <w:color w:val="000000" w:themeColor="text1"/>
        </w:rPr>
        <w:t>Die Katechetin hat viel Vorarbeit geleistet und drei mögliche Modelle erarbeitet und vorgestellt</w:t>
      </w:r>
      <w:r w:rsidR="00E9666B" w:rsidRPr="00E60028">
        <w:rPr>
          <w:color w:val="000000" w:themeColor="text1"/>
        </w:rPr>
        <w:t>. Basierend auf diesen drei Modellen haben wir unser Modell entwickelt und ins Detail ausgearbeitet.</w:t>
      </w:r>
    </w:p>
    <w:p w14:paraId="397E28DC" w14:textId="77777777" w:rsidR="002609C6" w:rsidRPr="00E60028" w:rsidRDefault="002609C6" w:rsidP="00811731">
      <w:pPr>
        <w:rPr>
          <w:color w:val="000000" w:themeColor="text1"/>
        </w:rPr>
      </w:pPr>
      <w:r w:rsidRPr="00E60028">
        <w:rPr>
          <w:noProof/>
          <w:color w:val="000000" w:themeColor="text1"/>
        </w:rPr>
        <w:drawing>
          <wp:inline distT="0" distB="0" distL="0" distR="0" wp14:anchorId="0CEA3893" wp14:editId="10890E29">
            <wp:extent cx="3543300" cy="213059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019_08562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2663" cy="2142238"/>
                    </a:xfrm>
                    <a:prstGeom prst="rect">
                      <a:avLst/>
                    </a:prstGeom>
                  </pic:spPr>
                </pic:pic>
              </a:graphicData>
            </a:graphic>
          </wp:inline>
        </w:drawing>
      </w:r>
    </w:p>
    <w:p w14:paraId="37F2442F" w14:textId="77777777" w:rsidR="002609C6" w:rsidRPr="00E60028" w:rsidRDefault="002609C6" w:rsidP="00811731">
      <w:pPr>
        <w:rPr>
          <w:color w:val="000000" w:themeColor="text1"/>
        </w:rPr>
      </w:pPr>
      <w:r w:rsidRPr="00E60028">
        <w:rPr>
          <w:color w:val="000000" w:themeColor="text1"/>
        </w:rPr>
        <w:t xml:space="preserve">Die Projektgruppe hat sich aufgelöst, nachdem das Modell zur Umsetzung beschlossen war. Die Projektumsetzung erfolgte durch die Katechetin und die Vorsitzende der KUW-Kommission. </w:t>
      </w:r>
      <w:r w:rsidR="000F28D9" w:rsidRPr="00E60028">
        <w:rPr>
          <w:color w:val="000000" w:themeColor="text1"/>
        </w:rPr>
        <w:t xml:space="preserve">Seither arbeiten wir mit dem neuen Konzept. </w:t>
      </w:r>
    </w:p>
    <w:p w14:paraId="642E84C1" w14:textId="77777777" w:rsidR="002609C6" w:rsidRPr="00E60028" w:rsidRDefault="002609C6" w:rsidP="00811731">
      <w:pPr>
        <w:rPr>
          <w:color w:val="000000" w:themeColor="text1"/>
        </w:rPr>
      </w:pPr>
    </w:p>
    <w:p w14:paraId="67A7DD77" w14:textId="77777777" w:rsidR="000F28D9" w:rsidRPr="00E60028" w:rsidRDefault="000F28D9" w:rsidP="00811731">
      <w:pPr>
        <w:rPr>
          <w:color w:val="000000" w:themeColor="text1"/>
        </w:rPr>
      </w:pPr>
      <w:r w:rsidRPr="00E60028">
        <w:rPr>
          <w:color w:val="000000" w:themeColor="text1"/>
        </w:rPr>
        <w:t>Es gab eine Vakanz im Vorsitz KUW, d</w:t>
      </w:r>
      <w:r w:rsidR="009625A3" w:rsidRPr="00E60028">
        <w:rPr>
          <w:color w:val="000000" w:themeColor="text1"/>
        </w:rPr>
        <w:t>ie</w:t>
      </w:r>
      <w:r w:rsidRPr="00E60028">
        <w:rPr>
          <w:color w:val="000000" w:themeColor="text1"/>
        </w:rPr>
        <w:t xml:space="preserve"> wir aber seit anfangs 2024 wieder neu besetzen konnten. Da benötigt es aber auch wieder Einarbeitung, </w:t>
      </w:r>
      <w:proofErr w:type="spellStart"/>
      <w:r w:rsidRPr="00E60028">
        <w:rPr>
          <w:color w:val="000000" w:themeColor="text1"/>
        </w:rPr>
        <w:t>vorallem</w:t>
      </w:r>
      <w:proofErr w:type="spellEnd"/>
      <w:r w:rsidRPr="00E60028">
        <w:rPr>
          <w:color w:val="000000" w:themeColor="text1"/>
        </w:rPr>
        <w:t xml:space="preserve"> auch mit dem neuen Konzept.</w:t>
      </w:r>
    </w:p>
    <w:p w14:paraId="2DE81A03" w14:textId="77777777" w:rsidR="00811731" w:rsidRPr="00E60028" w:rsidRDefault="00811731" w:rsidP="00A874A7">
      <w:pPr>
        <w:rPr>
          <w:b/>
          <w:color w:val="000000" w:themeColor="text1"/>
        </w:rPr>
      </w:pPr>
    </w:p>
    <w:p w14:paraId="3C3AC1A0" w14:textId="77777777" w:rsidR="009625A3" w:rsidRPr="00E60028" w:rsidRDefault="009625A3" w:rsidP="00A874A7">
      <w:pPr>
        <w:rPr>
          <w:b/>
          <w:color w:val="000000" w:themeColor="text1"/>
        </w:rPr>
      </w:pPr>
    </w:p>
    <w:p w14:paraId="3522FD7A" w14:textId="77777777" w:rsidR="00A874A7" w:rsidRPr="00E60028" w:rsidRDefault="00A874A7" w:rsidP="00A874A7">
      <w:pPr>
        <w:rPr>
          <w:b/>
          <w:color w:val="000000" w:themeColor="text1"/>
        </w:rPr>
      </w:pPr>
      <w:r w:rsidRPr="00E60028">
        <w:rPr>
          <w:b/>
          <w:color w:val="000000" w:themeColor="text1"/>
        </w:rPr>
        <w:lastRenderedPageBreak/>
        <w:t xml:space="preserve">Unser Fokus </w:t>
      </w:r>
    </w:p>
    <w:p w14:paraId="027A3A4A" w14:textId="77777777" w:rsidR="002609C6" w:rsidRPr="00E60028" w:rsidRDefault="002609C6" w:rsidP="002609C6">
      <w:pPr>
        <w:rPr>
          <w:color w:val="000000" w:themeColor="text1"/>
        </w:rPr>
      </w:pPr>
      <w:r w:rsidRPr="00E60028">
        <w:rPr>
          <w:color w:val="000000" w:themeColor="text1"/>
        </w:rPr>
        <w:t xml:space="preserve">Von Seiten Eltern erhielten wir vermehrt Rückmeldung, dass unser System zu starr ist, da die Daten nicht gewählt werden konnten. Dies war ein Auslöser für die flexiblere Konzeptgestaltung. Zudem wollten wir die Kinder möglichst früh packen, </w:t>
      </w:r>
      <w:proofErr w:type="gramStart"/>
      <w:r w:rsidRPr="00E60028">
        <w:rPr>
          <w:color w:val="000000" w:themeColor="text1"/>
        </w:rPr>
        <w:t>so lange</w:t>
      </w:r>
      <w:proofErr w:type="gramEnd"/>
      <w:r w:rsidRPr="00E60028">
        <w:rPr>
          <w:color w:val="000000" w:themeColor="text1"/>
        </w:rPr>
        <w:t xml:space="preserve"> sie offen sind für Geschichten, die man rational nicht unbedingt erklären kann. </w:t>
      </w:r>
    </w:p>
    <w:p w14:paraId="261AE7F9" w14:textId="77777777" w:rsidR="002609C6" w:rsidRPr="00E60028" w:rsidRDefault="002609C6" w:rsidP="002609C6">
      <w:pPr>
        <w:rPr>
          <w:color w:val="000000" w:themeColor="text1"/>
        </w:rPr>
      </w:pPr>
    </w:p>
    <w:p w14:paraId="7142130C" w14:textId="77777777" w:rsidR="00DA5969" w:rsidRPr="00E60028" w:rsidRDefault="00DA5969" w:rsidP="00DA5969">
      <w:pPr>
        <w:rPr>
          <w:color w:val="000000" w:themeColor="text1"/>
        </w:rPr>
      </w:pPr>
      <w:r w:rsidRPr="00E60028">
        <w:rPr>
          <w:color w:val="000000" w:themeColor="text1"/>
        </w:rPr>
        <w:t xml:space="preserve">Ziele des neuen Konzeptes waren: </w:t>
      </w:r>
    </w:p>
    <w:p w14:paraId="0EE1B12B" w14:textId="77777777" w:rsidR="00DA5969" w:rsidRPr="00E60028" w:rsidRDefault="00DA5969" w:rsidP="00DA5969">
      <w:pPr>
        <w:numPr>
          <w:ilvl w:val="0"/>
          <w:numId w:val="3"/>
        </w:numPr>
        <w:rPr>
          <w:color w:val="000000" w:themeColor="text1"/>
        </w:rPr>
      </w:pPr>
      <w:r w:rsidRPr="00E60028">
        <w:rPr>
          <w:color w:val="000000" w:themeColor="text1"/>
        </w:rPr>
        <w:t>Mehr Flexibilität bei religionspädagogischen Angeboten: einerseits zeitlich (kann z.B. einen Kurs zwischen 1. und 3. Klasse besuchen bzw. in den Ferien oder laufend), andererseits inhaltlich (v.a. 4.-7. Klasse mit Wahlkursen).</w:t>
      </w:r>
    </w:p>
    <w:p w14:paraId="03567134" w14:textId="77777777" w:rsidR="00DA5969" w:rsidRPr="00E60028" w:rsidRDefault="00DA5969" w:rsidP="00DA5969">
      <w:pPr>
        <w:numPr>
          <w:ilvl w:val="0"/>
          <w:numId w:val="3"/>
        </w:numPr>
        <w:rPr>
          <w:color w:val="000000" w:themeColor="text1"/>
        </w:rPr>
      </w:pPr>
      <w:r w:rsidRPr="00E60028">
        <w:rPr>
          <w:color w:val="000000" w:themeColor="text1"/>
        </w:rPr>
        <w:t xml:space="preserve">Früherer und niederschwelliger Start mit </w:t>
      </w:r>
      <w:proofErr w:type="spellStart"/>
      <w:r w:rsidRPr="00E60028">
        <w:rPr>
          <w:color w:val="000000" w:themeColor="text1"/>
        </w:rPr>
        <w:t>Konfweg</w:t>
      </w:r>
      <w:proofErr w:type="spellEnd"/>
      <w:r w:rsidRPr="00E60028">
        <w:rPr>
          <w:color w:val="000000" w:themeColor="text1"/>
        </w:rPr>
        <w:t xml:space="preserve"> (Angebote in </w:t>
      </w:r>
      <w:proofErr w:type="spellStart"/>
      <w:r w:rsidRPr="00E60028">
        <w:rPr>
          <w:color w:val="000000" w:themeColor="text1"/>
        </w:rPr>
        <w:t>KiGa</w:t>
      </w:r>
      <w:proofErr w:type="spellEnd"/>
      <w:r w:rsidRPr="00E60028">
        <w:rPr>
          <w:color w:val="000000" w:themeColor="text1"/>
        </w:rPr>
        <w:t xml:space="preserve"> und 1. Kl. kann man «zum Schnuppern» nutzen, Anmeldung zum </w:t>
      </w:r>
      <w:proofErr w:type="gramStart"/>
      <w:r w:rsidRPr="00E60028">
        <w:rPr>
          <w:color w:val="000000" w:themeColor="text1"/>
        </w:rPr>
        <w:t>KUW Weg</w:t>
      </w:r>
      <w:proofErr w:type="gramEnd"/>
      <w:r w:rsidRPr="00E60028">
        <w:rPr>
          <w:color w:val="000000" w:themeColor="text1"/>
        </w:rPr>
        <w:t xml:space="preserve"> folgt Ende 1. Klasse). </w:t>
      </w:r>
    </w:p>
    <w:p w14:paraId="26417C4F" w14:textId="77777777" w:rsidR="00DA5969" w:rsidRPr="00E60028" w:rsidRDefault="00DA5969" w:rsidP="00DA5969">
      <w:pPr>
        <w:numPr>
          <w:ilvl w:val="0"/>
          <w:numId w:val="3"/>
        </w:numPr>
        <w:rPr>
          <w:color w:val="000000" w:themeColor="text1"/>
        </w:rPr>
      </w:pPr>
      <w:r w:rsidRPr="00E60028">
        <w:rPr>
          <w:color w:val="000000" w:themeColor="text1"/>
        </w:rPr>
        <w:t>Generationenbogen 0 – 25: Weg nicht von 1.-9. Klasse denken, sondern im Bogen 0-25</w:t>
      </w:r>
    </w:p>
    <w:p w14:paraId="394AA0D1" w14:textId="77777777" w:rsidR="00E9666B" w:rsidRPr="00E60028" w:rsidRDefault="00E9666B" w:rsidP="00A874A7">
      <w:pPr>
        <w:rPr>
          <w:b/>
          <w:color w:val="000000" w:themeColor="text1"/>
        </w:rPr>
      </w:pPr>
    </w:p>
    <w:p w14:paraId="7F083BA7" w14:textId="77777777" w:rsidR="00E9666B" w:rsidRPr="00E60028" w:rsidRDefault="00E9666B" w:rsidP="00A874A7">
      <w:pPr>
        <w:rPr>
          <w:b/>
          <w:color w:val="000000" w:themeColor="text1"/>
        </w:rPr>
      </w:pPr>
    </w:p>
    <w:p w14:paraId="29FF5AC8" w14:textId="3B9D47B7" w:rsidR="009625A3" w:rsidRPr="00E60028" w:rsidRDefault="00A874A7" w:rsidP="00A874A7">
      <w:pPr>
        <w:rPr>
          <w:b/>
          <w:color w:val="000000" w:themeColor="text1"/>
        </w:rPr>
      </w:pPr>
      <w:r w:rsidRPr="00E60028">
        <w:rPr>
          <w:b/>
          <w:color w:val="000000" w:themeColor="text1"/>
        </w:rPr>
        <w:t>Unsere Vision</w:t>
      </w:r>
    </w:p>
    <w:p w14:paraId="444A6F37" w14:textId="77777777" w:rsidR="007C385B" w:rsidRPr="00E60028" w:rsidRDefault="007C385B" w:rsidP="00A874A7">
      <w:pPr>
        <w:rPr>
          <w:color w:val="000000" w:themeColor="text1"/>
        </w:rPr>
      </w:pPr>
      <w:r w:rsidRPr="00E60028">
        <w:rPr>
          <w:color w:val="000000" w:themeColor="text1"/>
        </w:rPr>
        <w:t>Wir möchten, dass Kinder und Eltern unsere Kirchgemeinde als etwas Positives erleben. Wir möchten Samen legen und vertrauen darauf</w:t>
      </w:r>
      <w:r w:rsidR="00E9666B" w:rsidRPr="00E60028">
        <w:rPr>
          <w:color w:val="000000" w:themeColor="text1"/>
        </w:rPr>
        <w:t>,</w:t>
      </w:r>
      <w:r w:rsidRPr="00E60028">
        <w:rPr>
          <w:color w:val="000000" w:themeColor="text1"/>
        </w:rPr>
        <w:t xml:space="preserve"> dass sich diese entwickeln. </w:t>
      </w:r>
      <w:r w:rsidRPr="00E60028">
        <w:rPr>
          <w:color w:val="000000" w:themeColor="text1"/>
        </w:rPr>
        <w:br/>
        <w:t xml:space="preserve">Wir möchten zudem über unsere Angebote informieren (z.B. Kinder und Familienprogramm) und hoffen, dass wir die Familien bzw. die Eltern für unser Gemeindeleben begeistern können. Einige Kinder besuchen freiwillig häufiger das </w:t>
      </w:r>
      <w:proofErr w:type="spellStart"/>
      <w:r w:rsidRPr="00E60028">
        <w:rPr>
          <w:color w:val="000000" w:themeColor="text1"/>
        </w:rPr>
        <w:t>Gefäss</w:t>
      </w:r>
      <w:proofErr w:type="spellEnd"/>
      <w:r w:rsidRPr="00E60028">
        <w:rPr>
          <w:color w:val="000000" w:themeColor="text1"/>
        </w:rPr>
        <w:t xml:space="preserve"> „Biblische Geschichten“, weil sie es so cool finden. Das hinterlässt auch bei Geschwistern, Eltern und </w:t>
      </w:r>
      <w:proofErr w:type="spellStart"/>
      <w:r w:rsidRPr="00E60028">
        <w:rPr>
          <w:color w:val="000000" w:themeColor="text1"/>
        </w:rPr>
        <w:t>Grosseltern</w:t>
      </w:r>
      <w:proofErr w:type="spellEnd"/>
      <w:r w:rsidRPr="00E60028">
        <w:rPr>
          <w:color w:val="000000" w:themeColor="text1"/>
        </w:rPr>
        <w:t xml:space="preserve"> einen positiven Eindruck. </w:t>
      </w:r>
    </w:p>
    <w:p w14:paraId="76997289" w14:textId="77777777" w:rsidR="00A874A7" w:rsidRPr="00E60028" w:rsidRDefault="00A874A7" w:rsidP="00A874A7">
      <w:pPr>
        <w:rPr>
          <w:color w:val="000000" w:themeColor="text1"/>
        </w:rPr>
      </w:pPr>
    </w:p>
    <w:p w14:paraId="77CBDEA3" w14:textId="77777777" w:rsidR="009625A3" w:rsidRPr="00E60028" w:rsidRDefault="009625A3">
      <w:pPr>
        <w:rPr>
          <w:b/>
          <w:color w:val="000000" w:themeColor="text1"/>
        </w:rPr>
      </w:pPr>
    </w:p>
    <w:p w14:paraId="63291091" w14:textId="77777777" w:rsidR="00A874A7" w:rsidRPr="00E60028" w:rsidRDefault="00A874A7" w:rsidP="00A874A7">
      <w:pPr>
        <w:rPr>
          <w:b/>
          <w:color w:val="000000" w:themeColor="text1"/>
        </w:rPr>
      </w:pPr>
      <w:r w:rsidRPr="00E60028">
        <w:rPr>
          <w:b/>
          <w:color w:val="000000" w:themeColor="text1"/>
        </w:rPr>
        <w:t>Unsere Schritte</w:t>
      </w:r>
    </w:p>
    <w:p w14:paraId="4DF98E3C" w14:textId="77777777" w:rsidR="000F28D9" w:rsidRPr="00E60028" w:rsidRDefault="000F28D9" w:rsidP="00A874A7">
      <w:pPr>
        <w:rPr>
          <w:color w:val="000000" w:themeColor="text1"/>
        </w:rPr>
      </w:pPr>
      <w:r w:rsidRPr="00E60028">
        <w:rPr>
          <w:color w:val="000000" w:themeColor="text1"/>
        </w:rPr>
        <w:t>Wir haben viele M</w:t>
      </w:r>
      <w:r w:rsidR="009625A3" w:rsidRPr="00E60028">
        <w:rPr>
          <w:color w:val="000000" w:themeColor="text1"/>
        </w:rPr>
        <w:t>itarbeiterg</w:t>
      </w:r>
      <w:r w:rsidRPr="00E60028">
        <w:rPr>
          <w:color w:val="000000" w:themeColor="text1"/>
        </w:rPr>
        <w:t>espräche geführt und auch die Ste</w:t>
      </w:r>
      <w:r w:rsidR="009625A3" w:rsidRPr="00E60028">
        <w:rPr>
          <w:color w:val="000000" w:themeColor="text1"/>
        </w:rPr>
        <w:t xml:space="preserve">llenbeschreibungen </w:t>
      </w:r>
      <w:r w:rsidRPr="00E60028">
        <w:rPr>
          <w:color w:val="000000" w:themeColor="text1"/>
        </w:rPr>
        <w:t>müssen immer wieder angepasst werden. Die Budgetposten ha</w:t>
      </w:r>
      <w:r w:rsidR="009029A4" w:rsidRPr="00E60028">
        <w:rPr>
          <w:color w:val="000000" w:themeColor="text1"/>
        </w:rPr>
        <w:t>ben</w:t>
      </w:r>
      <w:r w:rsidRPr="00E60028">
        <w:rPr>
          <w:color w:val="000000" w:themeColor="text1"/>
        </w:rPr>
        <w:t xml:space="preserve"> sich erhöht</w:t>
      </w:r>
      <w:r w:rsidR="007C385B" w:rsidRPr="00E60028">
        <w:rPr>
          <w:color w:val="000000" w:themeColor="text1"/>
        </w:rPr>
        <w:t xml:space="preserve">, da wir erlebnispädagogisch arbeiten und aufgrund des </w:t>
      </w:r>
      <w:proofErr w:type="spellStart"/>
      <w:r w:rsidR="007C385B" w:rsidRPr="00E60028">
        <w:rPr>
          <w:color w:val="000000" w:themeColor="text1"/>
        </w:rPr>
        <w:t>grossen</w:t>
      </w:r>
      <w:proofErr w:type="spellEnd"/>
      <w:r w:rsidR="007C385B" w:rsidRPr="00E60028">
        <w:rPr>
          <w:color w:val="000000" w:themeColor="text1"/>
        </w:rPr>
        <w:t xml:space="preserve"> Zulaufs höhere Ausgaben haben. </w:t>
      </w:r>
      <w:r w:rsidRPr="00E60028">
        <w:rPr>
          <w:color w:val="000000" w:themeColor="text1"/>
        </w:rPr>
        <w:t xml:space="preserve"> Das neue Konzept gibt nach wie</w:t>
      </w:r>
      <w:r w:rsidR="00D334B5" w:rsidRPr="00E60028">
        <w:rPr>
          <w:color w:val="000000" w:themeColor="text1"/>
        </w:rPr>
        <w:t xml:space="preserve"> </w:t>
      </w:r>
      <w:r w:rsidRPr="00E60028">
        <w:rPr>
          <w:color w:val="000000" w:themeColor="text1"/>
        </w:rPr>
        <w:t>vor viel zu reden und es benötigt immer wieder kleine Anpassungen.</w:t>
      </w:r>
      <w:r w:rsidR="007C385B" w:rsidRPr="00E60028">
        <w:rPr>
          <w:color w:val="000000" w:themeColor="text1"/>
        </w:rPr>
        <w:t xml:space="preserve"> Es braucht auch immer wieder Informationen zum Konzept und zu Pfefferstern. Das Konzept ist für die Nutzenden „komplizierter“ als vorher, wo der Weg und die Themen genau vorgegeben waren. E</w:t>
      </w:r>
      <w:r w:rsidR="00E9666B" w:rsidRPr="00E60028">
        <w:rPr>
          <w:color w:val="000000" w:themeColor="text1"/>
        </w:rPr>
        <w:t>s</w:t>
      </w:r>
      <w:r w:rsidR="007C385B" w:rsidRPr="00E60028">
        <w:rPr>
          <w:color w:val="000000" w:themeColor="text1"/>
        </w:rPr>
        <w:t xml:space="preserve"> braucht mehr Eigenleistung seitens der Familien. Die Familien werden z.T. von den Unterrichtenden begleitet, wenn das Konzept nicht nachvollzogen werden kann. </w:t>
      </w:r>
    </w:p>
    <w:p w14:paraId="79D26BFC" w14:textId="77777777" w:rsidR="00811731" w:rsidRPr="00E60028" w:rsidRDefault="00811731" w:rsidP="00A874A7">
      <w:pPr>
        <w:rPr>
          <w:color w:val="000000" w:themeColor="text1"/>
        </w:rPr>
      </w:pPr>
    </w:p>
    <w:p w14:paraId="18859ABC" w14:textId="77777777" w:rsidR="009625A3" w:rsidRPr="00E60028" w:rsidRDefault="009625A3" w:rsidP="00811731">
      <w:pPr>
        <w:rPr>
          <w:b/>
          <w:color w:val="000000" w:themeColor="text1"/>
        </w:rPr>
      </w:pPr>
    </w:p>
    <w:p w14:paraId="588DDF42" w14:textId="77777777" w:rsidR="00811731" w:rsidRPr="00E60028" w:rsidRDefault="00811731" w:rsidP="00811731">
      <w:pPr>
        <w:rPr>
          <w:b/>
          <w:color w:val="000000" w:themeColor="text1"/>
        </w:rPr>
      </w:pPr>
      <w:r w:rsidRPr="00E60028">
        <w:rPr>
          <w:b/>
          <w:color w:val="000000" w:themeColor="text1"/>
        </w:rPr>
        <w:t>Unsere Grenzen</w:t>
      </w:r>
    </w:p>
    <w:p w14:paraId="5CAF68F7" w14:textId="77777777" w:rsidR="000F28D9" w:rsidRPr="00E60028" w:rsidRDefault="000F28D9" w:rsidP="00811731">
      <w:pPr>
        <w:rPr>
          <w:color w:val="000000" w:themeColor="text1"/>
        </w:rPr>
      </w:pPr>
      <w:r w:rsidRPr="00E60028">
        <w:rPr>
          <w:color w:val="000000" w:themeColor="text1"/>
        </w:rPr>
        <w:t>Wir haben hau</w:t>
      </w:r>
      <w:r w:rsidR="009625A3" w:rsidRPr="00E60028">
        <w:rPr>
          <w:color w:val="000000" w:themeColor="text1"/>
        </w:rPr>
        <w:t>p</w:t>
      </w:r>
      <w:r w:rsidRPr="00E60028">
        <w:rPr>
          <w:color w:val="000000" w:themeColor="text1"/>
        </w:rPr>
        <w:t>tsächlich Probleme</w:t>
      </w:r>
      <w:r w:rsidR="009625A3" w:rsidRPr="00E60028">
        <w:rPr>
          <w:color w:val="000000" w:themeColor="text1"/>
        </w:rPr>
        <w:t>,</w:t>
      </w:r>
      <w:r w:rsidRPr="00E60028">
        <w:rPr>
          <w:color w:val="000000" w:themeColor="text1"/>
        </w:rPr>
        <w:t xml:space="preserve"> alle Wahlkurse anzubieten</w:t>
      </w:r>
      <w:r w:rsidR="00E159BE" w:rsidRPr="00E60028">
        <w:rPr>
          <w:color w:val="000000" w:themeColor="text1"/>
        </w:rPr>
        <w:t xml:space="preserve"> </w:t>
      </w:r>
      <w:proofErr w:type="spellStart"/>
      <w:r w:rsidR="00E159BE" w:rsidRPr="00E60028">
        <w:rPr>
          <w:color w:val="000000" w:themeColor="text1"/>
        </w:rPr>
        <w:t>gemäss</w:t>
      </w:r>
      <w:proofErr w:type="spellEnd"/>
      <w:r w:rsidR="00E159BE" w:rsidRPr="00E60028">
        <w:rPr>
          <w:color w:val="000000" w:themeColor="text1"/>
        </w:rPr>
        <w:t xml:space="preserve"> Konzept</w:t>
      </w:r>
      <w:r w:rsidRPr="00E60028">
        <w:rPr>
          <w:color w:val="000000" w:themeColor="text1"/>
        </w:rPr>
        <w:t xml:space="preserve">, da wir auch personell unterbesetzt sind. Die Plattform </w:t>
      </w:r>
      <w:proofErr w:type="spellStart"/>
      <w:r w:rsidRPr="00E60028">
        <w:rPr>
          <w:color w:val="000000" w:themeColor="text1"/>
        </w:rPr>
        <w:t>Pfeffersten</w:t>
      </w:r>
      <w:proofErr w:type="spellEnd"/>
      <w:r w:rsidRPr="00E60028">
        <w:rPr>
          <w:color w:val="000000" w:themeColor="text1"/>
        </w:rPr>
        <w:t xml:space="preserve"> ist für viele Eltern schwierig zu bedienen, auch dort besteht immer wieder Erklärungsbedarf. Auch für die M</w:t>
      </w:r>
      <w:r w:rsidR="009625A3" w:rsidRPr="00E60028">
        <w:rPr>
          <w:color w:val="000000" w:themeColor="text1"/>
        </w:rPr>
        <w:t>itarbeitenden</w:t>
      </w:r>
      <w:r w:rsidRPr="00E60028">
        <w:rPr>
          <w:color w:val="000000" w:themeColor="text1"/>
        </w:rPr>
        <w:t xml:space="preserve"> ist der Zeitaufwand zur </w:t>
      </w:r>
      <w:r w:rsidR="00E159BE" w:rsidRPr="00E60028">
        <w:rPr>
          <w:color w:val="000000" w:themeColor="text1"/>
        </w:rPr>
        <w:t xml:space="preserve">Pflege des Pfeffersterns </w:t>
      </w:r>
      <w:proofErr w:type="spellStart"/>
      <w:r w:rsidR="00E159BE" w:rsidRPr="00E60028">
        <w:rPr>
          <w:color w:val="000000" w:themeColor="text1"/>
        </w:rPr>
        <w:t>gross</w:t>
      </w:r>
      <w:proofErr w:type="spellEnd"/>
      <w:r w:rsidR="00E159BE" w:rsidRPr="00E60028">
        <w:rPr>
          <w:color w:val="000000" w:themeColor="text1"/>
        </w:rPr>
        <w:t>.</w:t>
      </w:r>
      <w:r w:rsidR="007C385B" w:rsidRPr="00E60028">
        <w:rPr>
          <w:color w:val="000000" w:themeColor="text1"/>
        </w:rPr>
        <w:t xml:space="preserve"> Allerdings gibt es keine bessere Alternativlösung. Das haben wir bereits geprüft. </w:t>
      </w:r>
      <w:r w:rsidR="00A34CFE" w:rsidRPr="00E60028">
        <w:rPr>
          <w:color w:val="000000" w:themeColor="text1"/>
        </w:rPr>
        <w:br/>
      </w:r>
      <w:r w:rsidR="00A34CFE" w:rsidRPr="00E60028">
        <w:rPr>
          <w:color w:val="000000" w:themeColor="text1"/>
        </w:rPr>
        <w:br/>
        <w:t xml:space="preserve">Es gibt immer wieder „Nachzügler“, denen nicht bewusst war, dass der Einstieg ab dem 2. </w:t>
      </w:r>
      <w:proofErr w:type="spellStart"/>
      <w:r w:rsidR="00A34CFE" w:rsidRPr="00E60028">
        <w:rPr>
          <w:color w:val="000000" w:themeColor="text1"/>
        </w:rPr>
        <w:t>Kiga</w:t>
      </w:r>
      <w:proofErr w:type="spellEnd"/>
      <w:r w:rsidR="00A34CFE" w:rsidRPr="00E60028">
        <w:rPr>
          <w:color w:val="000000" w:themeColor="text1"/>
        </w:rPr>
        <w:t xml:space="preserve"> möglich ist und in der 1. Klasse die definitive Anmeldung stattfindet. </w:t>
      </w:r>
      <w:r w:rsidR="00A34CFE" w:rsidRPr="00E60028">
        <w:rPr>
          <w:color w:val="000000" w:themeColor="text1"/>
        </w:rPr>
        <w:br/>
      </w:r>
      <w:r w:rsidR="00A34CFE" w:rsidRPr="00E60028">
        <w:rPr>
          <w:color w:val="000000" w:themeColor="text1"/>
        </w:rPr>
        <w:br/>
      </w:r>
      <w:r w:rsidR="00A34CFE" w:rsidRPr="00E60028">
        <w:rPr>
          <w:color w:val="000000" w:themeColor="text1"/>
        </w:rPr>
        <w:lastRenderedPageBreak/>
        <w:t xml:space="preserve">Eine schöne Grenze: Bei den Biblischen Geschichten werden wir mit Anmeldungen überrannt, die wir teilweise kaum stemmen können. Wir möchten aber alle Kinder mitnehmen, und niemandem absagen müssen. </w:t>
      </w:r>
    </w:p>
    <w:p w14:paraId="505AA9C4" w14:textId="77777777" w:rsidR="00A34CFE" w:rsidRPr="00E60028" w:rsidRDefault="00A34CFE" w:rsidP="00811731">
      <w:pPr>
        <w:rPr>
          <w:color w:val="000000" w:themeColor="text1"/>
        </w:rPr>
      </w:pPr>
    </w:p>
    <w:p w14:paraId="412F9C78" w14:textId="77777777" w:rsidR="00A34CFE" w:rsidRPr="00E60028" w:rsidRDefault="00A34CFE" w:rsidP="00811731">
      <w:pPr>
        <w:rPr>
          <w:color w:val="000000" w:themeColor="text1"/>
        </w:rPr>
      </w:pPr>
      <w:r w:rsidRPr="00E60028">
        <w:rPr>
          <w:color w:val="000000" w:themeColor="text1"/>
        </w:rPr>
        <w:t xml:space="preserve">Manchmal fehlt </w:t>
      </w:r>
      <w:r w:rsidR="00E9666B" w:rsidRPr="00E60028">
        <w:rPr>
          <w:color w:val="000000" w:themeColor="text1"/>
        </w:rPr>
        <w:t>j</w:t>
      </w:r>
      <w:r w:rsidRPr="00E60028">
        <w:rPr>
          <w:color w:val="000000" w:themeColor="text1"/>
        </w:rPr>
        <w:t>emand</w:t>
      </w:r>
      <w:r w:rsidR="00E9666B" w:rsidRPr="00E60028">
        <w:rPr>
          <w:color w:val="000000" w:themeColor="text1"/>
        </w:rPr>
        <w:t>,</w:t>
      </w:r>
      <w:r w:rsidRPr="00E60028">
        <w:rPr>
          <w:color w:val="000000" w:themeColor="text1"/>
        </w:rPr>
        <w:t xml:space="preserve"> der den Überblick über alle drei Bereiche hat. Gerade Übergänge müssen gut kommuniziert werden. </w:t>
      </w:r>
    </w:p>
    <w:p w14:paraId="5A928062" w14:textId="77777777" w:rsidR="00811731" w:rsidRPr="00E60028" w:rsidRDefault="00811731" w:rsidP="00A874A7">
      <w:pPr>
        <w:rPr>
          <w:b/>
          <w:color w:val="000000" w:themeColor="text1"/>
        </w:rPr>
      </w:pPr>
    </w:p>
    <w:p w14:paraId="415412CF" w14:textId="77777777" w:rsidR="009625A3" w:rsidRPr="00E60028" w:rsidRDefault="009625A3" w:rsidP="00A874A7">
      <w:pPr>
        <w:rPr>
          <w:b/>
          <w:color w:val="000000" w:themeColor="text1"/>
        </w:rPr>
      </w:pPr>
    </w:p>
    <w:p w14:paraId="5162558E" w14:textId="77777777" w:rsidR="00A874A7" w:rsidRPr="00E60028" w:rsidRDefault="00A874A7" w:rsidP="00A874A7">
      <w:pPr>
        <w:rPr>
          <w:b/>
          <w:color w:val="000000" w:themeColor="text1"/>
        </w:rPr>
      </w:pPr>
      <w:r w:rsidRPr="00E60028">
        <w:rPr>
          <w:b/>
          <w:color w:val="000000" w:themeColor="text1"/>
        </w:rPr>
        <w:t>Unsere Projekte</w:t>
      </w:r>
    </w:p>
    <w:p w14:paraId="00E5A415" w14:textId="77777777" w:rsidR="00E159BE" w:rsidRPr="00E60028" w:rsidRDefault="00CE6593" w:rsidP="00A874A7">
      <w:pPr>
        <w:rPr>
          <w:color w:val="000000" w:themeColor="text1"/>
        </w:rPr>
      </w:pPr>
      <w:proofErr w:type="spellStart"/>
      <w:r w:rsidRPr="00E60028">
        <w:rPr>
          <w:color w:val="000000" w:themeColor="text1"/>
        </w:rPr>
        <w:t>Grosse</w:t>
      </w:r>
      <w:proofErr w:type="spellEnd"/>
      <w:r w:rsidRPr="00E60028">
        <w:rPr>
          <w:color w:val="000000" w:themeColor="text1"/>
        </w:rPr>
        <w:t xml:space="preserve"> </w:t>
      </w:r>
      <w:r w:rsidR="00E159BE" w:rsidRPr="00E60028">
        <w:rPr>
          <w:color w:val="000000" w:themeColor="text1"/>
        </w:rPr>
        <w:t>Veränderungen streben wir keine an, wir wollen das neue Konzept</w:t>
      </w:r>
      <w:r w:rsidRPr="00E60028">
        <w:rPr>
          <w:color w:val="000000" w:themeColor="text1"/>
        </w:rPr>
        <w:t>,</w:t>
      </w:r>
      <w:r w:rsidR="00E159BE" w:rsidRPr="00E60028">
        <w:rPr>
          <w:color w:val="000000" w:themeColor="text1"/>
        </w:rPr>
        <w:t xml:space="preserve"> so wie es </w:t>
      </w:r>
      <w:proofErr w:type="gramStart"/>
      <w:r w:rsidR="00E159BE" w:rsidRPr="00E60028">
        <w:rPr>
          <w:color w:val="000000" w:themeColor="text1"/>
        </w:rPr>
        <w:t>zur Zeit</w:t>
      </w:r>
      <w:proofErr w:type="gramEnd"/>
      <w:r w:rsidR="00E159BE" w:rsidRPr="00E60028">
        <w:rPr>
          <w:color w:val="000000" w:themeColor="text1"/>
        </w:rPr>
        <w:t xml:space="preserve"> ist</w:t>
      </w:r>
      <w:r w:rsidRPr="00E60028">
        <w:rPr>
          <w:color w:val="000000" w:themeColor="text1"/>
        </w:rPr>
        <w:t>,</w:t>
      </w:r>
      <w:r w:rsidR="00E159BE" w:rsidRPr="00E60028">
        <w:rPr>
          <w:color w:val="000000" w:themeColor="text1"/>
        </w:rPr>
        <w:t xml:space="preserve"> </w:t>
      </w:r>
      <w:proofErr w:type="gramStart"/>
      <w:r w:rsidR="00E159BE" w:rsidRPr="00E60028">
        <w:rPr>
          <w:color w:val="000000" w:themeColor="text1"/>
        </w:rPr>
        <w:t>aufrecht erhalten</w:t>
      </w:r>
      <w:proofErr w:type="gramEnd"/>
      <w:r w:rsidR="00E159BE" w:rsidRPr="00E60028">
        <w:rPr>
          <w:color w:val="000000" w:themeColor="text1"/>
        </w:rPr>
        <w:t>.</w:t>
      </w:r>
      <w:r w:rsidR="00A34CFE" w:rsidRPr="00E60028">
        <w:rPr>
          <w:color w:val="000000" w:themeColor="text1"/>
        </w:rPr>
        <w:t xml:space="preserve"> Wir bieten nur jeweils einen Tauf- und Abendmahlkurs an. Dies hat sowohl mit personellen Ressourcen zu </w:t>
      </w:r>
      <w:proofErr w:type="gramStart"/>
      <w:r w:rsidR="00A34CFE" w:rsidRPr="00E60028">
        <w:rPr>
          <w:color w:val="000000" w:themeColor="text1"/>
        </w:rPr>
        <w:t>tun,</w:t>
      </w:r>
      <w:proofErr w:type="gramEnd"/>
      <w:r w:rsidR="00A34CFE" w:rsidRPr="00E60028">
        <w:rPr>
          <w:color w:val="000000" w:themeColor="text1"/>
        </w:rPr>
        <w:t xml:space="preserve"> als auch mit der Anzahl Kinder. </w:t>
      </w:r>
    </w:p>
    <w:p w14:paraId="04D459ED" w14:textId="77777777" w:rsidR="00A874A7" w:rsidRPr="00E60028" w:rsidRDefault="00A34CFE" w:rsidP="00A874A7">
      <w:pPr>
        <w:rPr>
          <w:color w:val="000000" w:themeColor="text1"/>
        </w:rPr>
      </w:pPr>
      <w:r w:rsidRPr="00E60028">
        <w:rPr>
          <w:noProof/>
          <w:color w:val="000000" w:themeColor="text1"/>
        </w:rPr>
        <w:drawing>
          <wp:inline distT="0" distB="0" distL="0" distR="0" wp14:anchorId="74F0FB8E" wp14:editId="5BEF6D6C">
            <wp:extent cx="5756910" cy="34385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6910" cy="3438525"/>
                    </a:xfrm>
                    <a:prstGeom prst="rect">
                      <a:avLst/>
                    </a:prstGeom>
                  </pic:spPr>
                </pic:pic>
              </a:graphicData>
            </a:graphic>
          </wp:inline>
        </w:drawing>
      </w:r>
    </w:p>
    <w:p w14:paraId="618A9796" w14:textId="77777777" w:rsidR="009625A3" w:rsidRPr="00E60028" w:rsidRDefault="009625A3" w:rsidP="00A874A7">
      <w:pPr>
        <w:rPr>
          <w:b/>
          <w:bCs/>
          <w:color w:val="000000" w:themeColor="text1"/>
        </w:rPr>
      </w:pPr>
    </w:p>
    <w:p w14:paraId="1CE64D90" w14:textId="77777777" w:rsidR="00E9666B" w:rsidRPr="00E60028" w:rsidRDefault="00E9666B" w:rsidP="00A874A7">
      <w:pPr>
        <w:rPr>
          <w:b/>
          <w:bCs/>
          <w:color w:val="000000" w:themeColor="text1"/>
        </w:rPr>
      </w:pPr>
    </w:p>
    <w:p w14:paraId="67BF3627" w14:textId="1BD505C8" w:rsidR="009625A3" w:rsidRPr="00E60028" w:rsidRDefault="00811731" w:rsidP="00A874A7">
      <w:pPr>
        <w:rPr>
          <w:b/>
          <w:bCs/>
          <w:color w:val="000000" w:themeColor="text1"/>
        </w:rPr>
      </w:pPr>
      <w:r w:rsidRPr="00E60028">
        <w:rPr>
          <w:b/>
          <w:bCs/>
          <w:color w:val="000000" w:themeColor="text1"/>
        </w:rPr>
        <w:t>Unsere Erfolge</w:t>
      </w:r>
    </w:p>
    <w:p w14:paraId="2D8D6716" w14:textId="77777777" w:rsidR="00E159BE" w:rsidRPr="00E60028" w:rsidRDefault="00E159BE" w:rsidP="00A874A7">
      <w:pPr>
        <w:rPr>
          <w:color w:val="000000" w:themeColor="text1"/>
        </w:rPr>
      </w:pPr>
      <w:r w:rsidRPr="00E60028">
        <w:rPr>
          <w:color w:val="000000" w:themeColor="text1"/>
        </w:rPr>
        <w:t xml:space="preserve">Wir haben bei allen Kursen </w:t>
      </w:r>
      <w:proofErr w:type="spellStart"/>
      <w:r w:rsidRPr="00E60028">
        <w:rPr>
          <w:color w:val="000000" w:themeColor="text1"/>
        </w:rPr>
        <w:t>grosses</w:t>
      </w:r>
      <w:proofErr w:type="spellEnd"/>
      <w:r w:rsidRPr="00E60028">
        <w:rPr>
          <w:color w:val="000000" w:themeColor="text1"/>
        </w:rPr>
        <w:t xml:space="preserve"> Interesse der Kinder. Das macht uns Fre</w:t>
      </w:r>
      <w:r w:rsidR="00CE6593" w:rsidRPr="00E60028">
        <w:rPr>
          <w:color w:val="000000" w:themeColor="text1"/>
        </w:rPr>
        <w:t>ude</w:t>
      </w:r>
      <w:r w:rsidRPr="00E60028">
        <w:rPr>
          <w:color w:val="000000" w:themeColor="text1"/>
        </w:rPr>
        <w:t>. Dies ist sicher der Verdienst unserer M</w:t>
      </w:r>
      <w:r w:rsidR="009625A3" w:rsidRPr="00E60028">
        <w:rPr>
          <w:color w:val="000000" w:themeColor="text1"/>
        </w:rPr>
        <w:t>itarbeitenden</w:t>
      </w:r>
      <w:r w:rsidRPr="00E60028">
        <w:rPr>
          <w:color w:val="000000" w:themeColor="text1"/>
        </w:rPr>
        <w:t>!</w:t>
      </w:r>
      <w:r w:rsidR="00A34CFE" w:rsidRPr="00E60028">
        <w:rPr>
          <w:color w:val="000000" w:themeColor="text1"/>
        </w:rPr>
        <w:t xml:space="preserve"> Auch positive Rückmeldungen nach den Gottesdiensten </w:t>
      </w:r>
      <w:proofErr w:type="gramStart"/>
      <w:r w:rsidR="00A34CFE" w:rsidRPr="00E60028">
        <w:rPr>
          <w:color w:val="000000" w:themeColor="text1"/>
        </w:rPr>
        <w:t>mit den Schüler</w:t>
      </w:r>
      <w:proofErr w:type="gramEnd"/>
      <w:r w:rsidR="00A34CFE" w:rsidRPr="00E60028">
        <w:rPr>
          <w:color w:val="000000" w:themeColor="text1"/>
        </w:rPr>
        <w:t xml:space="preserve">*Innen freuen uns besonders. </w:t>
      </w:r>
    </w:p>
    <w:p w14:paraId="24B88691" w14:textId="77777777" w:rsidR="00811731" w:rsidRPr="00E60028" w:rsidRDefault="00811731" w:rsidP="00A874A7">
      <w:pPr>
        <w:rPr>
          <w:color w:val="000000" w:themeColor="text1"/>
        </w:rPr>
      </w:pPr>
    </w:p>
    <w:p w14:paraId="560F3EC4" w14:textId="77777777" w:rsidR="009625A3" w:rsidRPr="00E60028" w:rsidRDefault="009625A3" w:rsidP="00811731">
      <w:pPr>
        <w:rPr>
          <w:b/>
          <w:color w:val="000000" w:themeColor="text1"/>
        </w:rPr>
      </w:pPr>
    </w:p>
    <w:p w14:paraId="21E7DA18" w14:textId="77777777" w:rsidR="00811731" w:rsidRPr="00E60028" w:rsidRDefault="00811731" w:rsidP="00811731">
      <w:pPr>
        <w:rPr>
          <w:b/>
          <w:color w:val="000000" w:themeColor="text1"/>
        </w:rPr>
      </w:pPr>
      <w:r w:rsidRPr="00E60028">
        <w:rPr>
          <w:b/>
          <w:color w:val="000000" w:themeColor="text1"/>
        </w:rPr>
        <w:t>Unsere Erfahrungen</w:t>
      </w:r>
    </w:p>
    <w:p w14:paraId="4782178C" w14:textId="77777777" w:rsidR="00A34CFE" w:rsidRPr="00E60028" w:rsidRDefault="00A34CFE" w:rsidP="00811731">
      <w:pPr>
        <w:rPr>
          <w:bCs/>
          <w:color w:val="000000" w:themeColor="text1"/>
        </w:rPr>
      </w:pPr>
      <w:r w:rsidRPr="00E60028">
        <w:rPr>
          <w:bCs/>
          <w:color w:val="000000" w:themeColor="text1"/>
        </w:rPr>
        <w:t xml:space="preserve">Es braucht viel Kommunikation, sowohl untereinander als auch mit den Eltern. Möglichst auf vielen Kanälen Informationen streuen ist wichtig, damit möglichst alle über den neuen </w:t>
      </w:r>
      <w:proofErr w:type="spellStart"/>
      <w:r w:rsidRPr="00E60028">
        <w:rPr>
          <w:bCs/>
          <w:color w:val="000000" w:themeColor="text1"/>
        </w:rPr>
        <w:t>Konfweg</w:t>
      </w:r>
      <w:proofErr w:type="spellEnd"/>
      <w:r w:rsidRPr="00E60028">
        <w:rPr>
          <w:bCs/>
          <w:color w:val="000000" w:themeColor="text1"/>
        </w:rPr>
        <w:t xml:space="preserve"> informiert sind. </w:t>
      </w:r>
    </w:p>
    <w:p w14:paraId="64CE3F5B" w14:textId="77777777" w:rsidR="00A34CFE" w:rsidRPr="00E60028" w:rsidRDefault="00A34CFE" w:rsidP="00811731">
      <w:pPr>
        <w:rPr>
          <w:bCs/>
          <w:color w:val="000000" w:themeColor="text1"/>
        </w:rPr>
      </w:pPr>
    </w:p>
    <w:p w14:paraId="57617CAB" w14:textId="77777777" w:rsidR="00811731" w:rsidRPr="00E60028" w:rsidRDefault="00E159BE" w:rsidP="00811731">
      <w:pPr>
        <w:rPr>
          <w:bCs/>
          <w:color w:val="000000" w:themeColor="text1"/>
        </w:rPr>
      </w:pPr>
      <w:r w:rsidRPr="00E60028">
        <w:rPr>
          <w:bCs/>
          <w:color w:val="000000" w:themeColor="text1"/>
        </w:rPr>
        <w:t xml:space="preserve">Wir schätzen die Zusammenarbeit mit </w:t>
      </w:r>
      <w:proofErr w:type="spellStart"/>
      <w:r w:rsidRPr="00E60028">
        <w:rPr>
          <w:bCs/>
          <w:color w:val="000000" w:themeColor="text1"/>
        </w:rPr>
        <w:t>refbejuso</w:t>
      </w:r>
      <w:proofErr w:type="spellEnd"/>
      <w:r w:rsidRPr="00E60028">
        <w:rPr>
          <w:bCs/>
          <w:color w:val="000000" w:themeColor="text1"/>
        </w:rPr>
        <w:t xml:space="preserve">, </w:t>
      </w:r>
      <w:proofErr w:type="spellStart"/>
      <w:r w:rsidRPr="00E60028">
        <w:rPr>
          <w:bCs/>
          <w:color w:val="000000" w:themeColor="text1"/>
        </w:rPr>
        <w:t>vorallem</w:t>
      </w:r>
      <w:proofErr w:type="spellEnd"/>
      <w:r w:rsidRPr="00E60028">
        <w:rPr>
          <w:bCs/>
          <w:color w:val="000000" w:themeColor="text1"/>
        </w:rPr>
        <w:t xml:space="preserve"> in </w:t>
      </w:r>
      <w:proofErr w:type="spellStart"/>
      <w:r w:rsidRPr="00E60028">
        <w:rPr>
          <w:bCs/>
          <w:color w:val="000000" w:themeColor="text1"/>
        </w:rPr>
        <w:t>anbetracht</w:t>
      </w:r>
      <w:proofErr w:type="spellEnd"/>
      <w:r w:rsidRPr="00E60028">
        <w:rPr>
          <w:bCs/>
          <w:color w:val="000000" w:themeColor="text1"/>
        </w:rPr>
        <w:t xml:space="preserve"> der </w:t>
      </w:r>
      <w:r w:rsidR="009625A3" w:rsidRPr="00E60028">
        <w:rPr>
          <w:bCs/>
          <w:color w:val="000000" w:themeColor="text1"/>
        </w:rPr>
        <w:t xml:space="preserve">Anpassung unserer </w:t>
      </w:r>
      <w:r w:rsidRPr="00E60028">
        <w:rPr>
          <w:bCs/>
          <w:color w:val="000000" w:themeColor="text1"/>
        </w:rPr>
        <w:t>Ste</w:t>
      </w:r>
      <w:r w:rsidR="009625A3" w:rsidRPr="00E60028">
        <w:rPr>
          <w:bCs/>
          <w:color w:val="000000" w:themeColor="text1"/>
        </w:rPr>
        <w:t>llenbeschreibungen</w:t>
      </w:r>
      <w:r w:rsidRPr="00E60028">
        <w:rPr>
          <w:bCs/>
          <w:color w:val="000000" w:themeColor="text1"/>
        </w:rPr>
        <w:t>.</w:t>
      </w:r>
    </w:p>
    <w:p w14:paraId="51F89A91" w14:textId="77777777" w:rsidR="00E159BE" w:rsidRPr="00E60028" w:rsidRDefault="00E159BE" w:rsidP="00811731">
      <w:pPr>
        <w:rPr>
          <w:bCs/>
          <w:color w:val="000000" w:themeColor="text1"/>
        </w:rPr>
      </w:pPr>
    </w:p>
    <w:p w14:paraId="494E7C79" w14:textId="77777777" w:rsidR="009625A3" w:rsidRPr="00E60028" w:rsidRDefault="009625A3">
      <w:pPr>
        <w:rPr>
          <w:b/>
          <w:color w:val="000000" w:themeColor="text1"/>
        </w:rPr>
      </w:pPr>
    </w:p>
    <w:p w14:paraId="630A18F4" w14:textId="77777777" w:rsidR="00981FCD" w:rsidRPr="00E60028" w:rsidRDefault="00981FCD" w:rsidP="00A874A7">
      <w:pPr>
        <w:rPr>
          <w:b/>
          <w:color w:val="000000" w:themeColor="text1"/>
        </w:rPr>
      </w:pPr>
      <w:r w:rsidRPr="00E60028">
        <w:rPr>
          <w:b/>
          <w:color w:val="000000" w:themeColor="text1"/>
        </w:rPr>
        <w:t>Unsere Träume</w:t>
      </w:r>
    </w:p>
    <w:p w14:paraId="0BDE8106" w14:textId="77777777" w:rsidR="00811731" w:rsidRPr="00E60028" w:rsidRDefault="005A7A82" w:rsidP="00AB3EF6">
      <w:pPr>
        <w:pStyle w:val="Listenabsatz"/>
        <w:numPr>
          <w:ilvl w:val="0"/>
          <w:numId w:val="1"/>
        </w:numPr>
        <w:rPr>
          <w:bCs/>
          <w:color w:val="000000" w:themeColor="text1"/>
        </w:rPr>
      </w:pPr>
      <w:r w:rsidRPr="00E60028">
        <w:rPr>
          <w:bCs/>
          <w:color w:val="000000" w:themeColor="text1"/>
        </w:rPr>
        <w:lastRenderedPageBreak/>
        <w:t>Wenn es die personelle Situation zulassen würde, eine Person in Ausbildung in unserer Kirchgemeinde</w:t>
      </w:r>
      <w:r w:rsidR="00AB3EF6" w:rsidRPr="00E60028">
        <w:rPr>
          <w:bCs/>
          <w:color w:val="000000" w:themeColor="text1"/>
        </w:rPr>
        <w:t xml:space="preserve"> anstellen und eine gute Begleitung gewährleisten können. </w:t>
      </w:r>
      <w:r w:rsidR="009625A3" w:rsidRPr="00E60028">
        <w:rPr>
          <w:bCs/>
          <w:color w:val="000000" w:themeColor="text1"/>
        </w:rPr>
        <w:t>Das w</w:t>
      </w:r>
      <w:r w:rsidR="00AB3EF6" w:rsidRPr="00E60028">
        <w:rPr>
          <w:bCs/>
          <w:color w:val="000000" w:themeColor="text1"/>
        </w:rPr>
        <w:t xml:space="preserve">äre für beide Seiten eine Bereicherung und brächte „neuen Schwung“ und Ideen. Ebenso den Vorteil, dass eine längere Zusammenarbeit stattfinden würde und die Person nach ihrer Ausbildung den Weg in unserer Kirchgemeinde weiter beschreitet. </w:t>
      </w:r>
    </w:p>
    <w:p w14:paraId="720867D1" w14:textId="77777777" w:rsidR="00AB3EF6" w:rsidRPr="00E60028" w:rsidRDefault="001354B9" w:rsidP="00AB3EF6">
      <w:pPr>
        <w:pStyle w:val="Listenabsatz"/>
        <w:numPr>
          <w:ilvl w:val="0"/>
          <w:numId w:val="1"/>
        </w:numPr>
        <w:rPr>
          <w:bCs/>
          <w:color w:val="000000" w:themeColor="text1"/>
        </w:rPr>
      </w:pPr>
      <w:r w:rsidRPr="00E60028">
        <w:rPr>
          <w:bCs/>
          <w:color w:val="000000" w:themeColor="text1"/>
        </w:rPr>
        <w:t xml:space="preserve">Die Möglichkeit ein Angebot zu schaffen, welche ev. </w:t>
      </w:r>
      <w:r w:rsidR="009625A3" w:rsidRPr="00E60028">
        <w:rPr>
          <w:bCs/>
          <w:color w:val="000000" w:themeColor="text1"/>
        </w:rPr>
        <w:t xml:space="preserve">auch </w:t>
      </w:r>
      <w:r w:rsidRPr="00E60028">
        <w:rPr>
          <w:bCs/>
          <w:color w:val="000000" w:themeColor="text1"/>
        </w:rPr>
        <w:t xml:space="preserve">mehrere </w:t>
      </w:r>
      <w:proofErr w:type="gramStart"/>
      <w:r w:rsidRPr="00E60028">
        <w:rPr>
          <w:bCs/>
          <w:color w:val="000000" w:themeColor="text1"/>
        </w:rPr>
        <w:t>tolle</w:t>
      </w:r>
      <w:proofErr w:type="gramEnd"/>
      <w:r w:rsidRPr="00E60028">
        <w:rPr>
          <w:bCs/>
          <w:color w:val="000000" w:themeColor="text1"/>
        </w:rPr>
        <w:t xml:space="preserve"> Events für Kinder und Jugendliche beinhaltet. </w:t>
      </w:r>
      <w:r w:rsidR="00A34CFE" w:rsidRPr="00E60028">
        <w:rPr>
          <w:bCs/>
          <w:color w:val="000000" w:themeColor="text1"/>
        </w:rPr>
        <w:t>D</w:t>
      </w:r>
      <w:r w:rsidR="00025423" w:rsidRPr="00E60028">
        <w:rPr>
          <w:bCs/>
          <w:color w:val="000000" w:themeColor="text1"/>
        </w:rPr>
        <w:t>a</w:t>
      </w:r>
      <w:r w:rsidR="00A34CFE" w:rsidRPr="00E60028">
        <w:rPr>
          <w:bCs/>
          <w:color w:val="000000" w:themeColor="text1"/>
        </w:rPr>
        <w:t xml:space="preserve"> sind wir dran an ersten Überlegungen. </w:t>
      </w:r>
    </w:p>
    <w:p w14:paraId="4783B64F" w14:textId="77777777" w:rsidR="001354B9" w:rsidRPr="00E60028" w:rsidRDefault="00777E90" w:rsidP="00AB3EF6">
      <w:pPr>
        <w:pStyle w:val="Listenabsatz"/>
        <w:numPr>
          <w:ilvl w:val="0"/>
          <w:numId w:val="1"/>
        </w:numPr>
        <w:rPr>
          <w:bCs/>
          <w:color w:val="000000" w:themeColor="text1"/>
        </w:rPr>
      </w:pPr>
      <w:r w:rsidRPr="00E60028">
        <w:rPr>
          <w:bCs/>
          <w:color w:val="000000" w:themeColor="text1"/>
        </w:rPr>
        <w:t>Würde es die finanzielle Situation und</w:t>
      </w:r>
      <w:r w:rsidR="009625A3" w:rsidRPr="00E60028">
        <w:rPr>
          <w:bCs/>
          <w:color w:val="000000" w:themeColor="text1"/>
        </w:rPr>
        <w:t>/</w:t>
      </w:r>
      <w:r w:rsidRPr="00E60028">
        <w:rPr>
          <w:bCs/>
          <w:color w:val="000000" w:themeColor="text1"/>
        </w:rPr>
        <w:t>oder personelle Situation zulassen, an einem Erlebnistag zum Mittagessen</w:t>
      </w:r>
      <w:r w:rsidR="00FA713E" w:rsidRPr="00E60028">
        <w:rPr>
          <w:bCs/>
          <w:color w:val="000000" w:themeColor="text1"/>
        </w:rPr>
        <w:t xml:space="preserve">: </w:t>
      </w:r>
      <w:r w:rsidRPr="00E60028">
        <w:rPr>
          <w:bCs/>
          <w:color w:val="000000" w:themeColor="text1"/>
        </w:rPr>
        <w:t>Pommes und Chicken Nuggets</w:t>
      </w:r>
      <w:r w:rsidR="009625A3" w:rsidRPr="00E60028">
        <w:rPr>
          <w:bCs/>
          <w:color w:val="000000" w:themeColor="text1"/>
        </w:rPr>
        <w:t xml:space="preserve">, </w:t>
      </w:r>
      <w:r w:rsidRPr="00E60028">
        <w:rPr>
          <w:bCs/>
          <w:color w:val="000000" w:themeColor="text1"/>
        </w:rPr>
        <w:t>Burger</w:t>
      </w:r>
      <w:r w:rsidR="009625A3" w:rsidRPr="00E60028">
        <w:rPr>
          <w:bCs/>
          <w:color w:val="000000" w:themeColor="text1"/>
        </w:rPr>
        <w:t xml:space="preserve"> oder</w:t>
      </w:r>
      <w:r w:rsidR="00FA713E" w:rsidRPr="00E60028">
        <w:rPr>
          <w:bCs/>
          <w:color w:val="000000" w:themeColor="text1"/>
        </w:rPr>
        <w:t xml:space="preserve"> Pizza best</w:t>
      </w:r>
      <w:r w:rsidR="009625A3" w:rsidRPr="00E60028">
        <w:rPr>
          <w:bCs/>
          <w:color w:val="000000" w:themeColor="text1"/>
        </w:rPr>
        <w:t>e</w:t>
      </w:r>
      <w:r w:rsidR="00FA713E" w:rsidRPr="00E60028">
        <w:rPr>
          <w:bCs/>
          <w:color w:val="000000" w:themeColor="text1"/>
        </w:rPr>
        <w:t>llen …</w:t>
      </w:r>
    </w:p>
    <w:p w14:paraId="22F5D86E" w14:textId="77777777" w:rsidR="00FA713E" w:rsidRPr="00E60028" w:rsidRDefault="00FA713E" w:rsidP="00AB3EF6">
      <w:pPr>
        <w:pStyle w:val="Listenabsatz"/>
        <w:numPr>
          <w:ilvl w:val="0"/>
          <w:numId w:val="1"/>
        </w:numPr>
        <w:rPr>
          <w:bCs/>
          <w:color w:val="000000" w:themeColor="text1"/>
        </w:rPr>
      </w:pPr>
      <w:r w:rsidRPr="00E60028">
        <w:rPr>
          <w:bCs/>
          <w:color w:val="000000" w:themeColor="text1"/>
        </w:rPr>
        <w:t xml:space="preserve">Erlebnistage/Wahlkurse </w:t>
      </w:r>
      <w:proofErr w:type="spellStart"/>
      <w:r w:rsidRPr="00E60028">
        <w:rPr>
          <w:bCs/>
          <w:color w:val="000000" w:themeColor="text1"/>
        </w:rPr>
        <w:t>ausserhalb</w:t>
      </w:r>
      <w:proofErr w:type="spellEnd"/>
      <w:r w:rsidRPr="00E60028">
        <w:rPr>
          <w:bCs/>
          <w:color w:val="000000" w:themeColor="text1"/>
        </w:rPr>
        <w:t xml:space="preserve"> des Dorf</w:t>
      </w:r>
      <w:r w:rsidR="009625A3" w:rsidRPr="00E60028">
        <w:rPr>
          <w:bCs/>
          <w:color w:val="000000" w:themeColor="text1"/>
        </w:rPr>
        <w:t>e</w:t>
      </w:r>
      <w:r w:rsidRPr="00E60028">
        <w:rPr>
          <w:bCs/>
          <w:color w:val="000000" w:themeColor="text1"/>
        </w:rPr>
        <w:t>s (Zug/Schiff etc.) planen und durchführen können.</w:t>
      </w:r>
    </w:p>
    <w:p w14:paraId="4C7CC4BC" w14:textId="77777777" w:rsidR="003E27FA" w:rsidRPr="00E60028" w:rsidRDefault="003E27FA" w:rsidP="003E27FA">
      <w:pPr>
        <w:pStyle w:val="Listenabsatz"/>
        <w:numPr>
          <w:ilvl w:val="0"/>
          <w:numId w:val="1"/>
        </w:numPr>
        <w:shd w:val="clear" w:color="auto" w:fill="FFFFFF" w:themeFill="background1"/>
        <w:rPr>
          <w:color w:val="000000" w:themeColor="text1"/>
        </w:rPr>
      </w:pPr>
      <w:r w:rsidRPr="00E60028">
        <w:rPr>
          <w:color w:val="000000" w:themeColor="text1"/>
        </w:rPr>
        <w:t xml:space="preserve">Die Zielgruppe der Kinder und Jugendlichen mit besonderen Bedürfnissen optimal in den Unterricht miteinzubinden. Abhängig je nach Schweregrad oder Beeinträchtigung </w:t>
      </w:r>
      <w:r w:rsidR="009625A3" w:rsidRPr="00E60028">
        <w:rPr>
          <w:color w:val="000000" w:themeColor="text1"/>
        </w:rPr>
        <w:t xml:space="preserve">ist eine </w:t>
      </w:r>
      <w:proofErr w:type="spellStart"/>
      <w:r w:rsidR="009625A3" w:rsidRPr="00E60028">
        <w:rPr>
          <w:color w:val="000000" w:themeColor="text1"/>
        </w:rPr>
        <w:t>Belgeitung</w:t>
      </w:r>
      <w:proofErr w:type="spellEnd"/>
      <w:r w:rsidR="009625A3" w:rsidRPr="00E60028">
        <w:rPr>
          <w:color w:val="000000" w:themeColor="text1"/>
        </w:rPr>
        <w:t xml:space="preserve"> durch eine</w:t>
      </w:r>
      <w:r w:rsidRPr="00E60028">
        <w:rPr>
          <w:color w:val="000000" w:themeColor="text1"/>
        </w:rPr>
        <w:t xml:space="preserve"> Assistenzperson </w:t>
      </w:r>
      <w:r w:rsidR="009625A3" w:rsidRPr="00E60028">
        <w:rPr>
          <w:color w:val="000000" w:themeColor="text1"/>
        </w:rPr>
        <w:t>nicht zwingend notwendig</w:t>
      </w:r>
      <w:r w:rsidRPr="00E60028">
        <w:rPr>
          <w:color w:val="000000" w:themeColor="text1"/>
        </w:rPr>
        <w:t>.</w:t>
      </w:r>
      <w:r w:rsidR="009625A3" w:rsidRPr="00E60028">
        <w:rPr>
          <w:color w:val="000000" w:themeColor="text1"/>
        </w:rPr>
        <w:t xml:space="preserve"> Vorhandene </w:t>
      </w:r>
      <w:r w:rsidRPr="00E60028">
        <w:rPr>
          <w:color w:val="000000" w:themeColor="text1"/>
        </w:rPr>
        <w:t>Ressourcen, dass sich die Mitarbeitenden im H</w:t>
      </w:r>
      <w:r w:rsidR="009625A3" w:rsidRPr="00E60028">
        <w:rPr>
          <w:color w:val="000000" w:themeColor="text1"/>
        </w:rPr>
        <w:t>eilpädagogischen</w:t>
      </w:r>
      <w:r w:rsidRPr="00E60028">
        <w:rPr>
          <w:color w:val="000000" w:themeColor="text1"/>
        </w:rPr>
        <w:t xml:space="preserve"> KUW weiterbilden resp. das Angebot der Kurse in diesem Bereich besuchen könnten oder eine Person mit einer heilpädagogischen Ausbildung zusätzlich zum bestehenden Team angestellt wird und in der bestehenden </w:t>
      </w:r>
      <w:proofErr w:type="spellStart"/>
      <w:r w:rsidRPr="00E60028">
        <w:rPr>
          <w:color w:val="000000" w:themeColor="text1"/>
        </w:rPr>
        <w:t>Konstelation</w:t>
      </w:r>
      <w:proofErr w:type="spellEnd"/>
      <w:r w:rsidRPr="00E60028">
        <w:rPr>
          <w:color w:val="000000" w:themeColor="text1"/>
        </w:rPr>
        <w:t xml:space="preserve"> auch mitarbeitet. </w:t>
      </w:r>
      <w:r w:rsidR="009625A3" w:rsidRPr="00E60028">
        <w:rPr>
          <w:color w:val="000000" w:themeColor="text1"/>
        </w:rPr>
        <w:t xml:space="preserve">Ein </w:t>
      </w:r>
      <w:r w:rsidRPr="00E60028">
        <w:rPr>
          <w:color w:val="000000" w:themeColor="text1"/>
        </w:rPr>
        <w:t>Assistenten-Pool zur Verfügung stehen würde, welche</w:t>
      </w:r>
      <w:r w:rsidR="009625A3" w:rsidRPr="00E60028">
        <w:rPr>
          <w:color w:val="000000" w:themeColor="text1"/>
        </w:rPr>
        <w:t>r</w:t>
      </w:r>
      <w:r w:rsidRPr="00E60028">
        <w:rPr>
          <w:color w:val="000000" w:themeColor="text1"/>
        </w:rPr>
        <w:t xml:space="preserve"> verschiedene Gemeinden „abrufen“ könnten. </w:t>
      </w:r>
    </w:p>
    <w:p w14:paraId="699432CA" w14:textId="77777777" w:rsidR="00A34CFE" w:rsidRPr="00E60028" w:rsidRDefault="00A34CFE" w:rsidP="003E27FA">
      <w:pPr>
        <w:pStyle w:val="Listenabsatz"/>
        <w:numPr>
          <w:ilvl w:val="0"/>
          <w:numId w:val="1"/>
        </w:numPr>
        <w:shd w:val="clear" w:color="auto" w:fill="FFFFFF" w:themeFill="background1"/>
        <w:rPr>
          <w:color w:val="000000" w:themeColor="text1"/>
        </w:rPr>
      </w:pPr>
      <w:r w:rsidRPr="00E60028">
        <w:rPr>
          <w:color w:val="000000" w:themeColor="text1"/>
        </w:rPr>
        <w:t xml:space="preserve">Eine Kirchgemeinde sein, die lebt. </w:t>
      </w:r>
    </w:p>
    <w:p w14:paraId="756D6F0F" w14:textId="77777777" w:rsidR="00A34CFE" w:rsidRPr="00E60028" w:rsidRDefault="00A34CFE" w:rsidP="003E27FA">
      <w:pPr>
        <w:pStyle w:val="Listenabsatz"/>
        <w:numPr>
          <w:ilvl w:val="0"/>
          <w:numId w:val="1"/>
        </w:numPr>
        <w:shd w:val="clear" w:color="auto" w:fill="FFFFFF" w:themeFill="background1"/>
        <w:rPr>
          <w:color w:val="000000" w:themeColor="text1"/>
        </w:rPr>
      </w:pPr>
      <w:r w:rsidRPr="00E60028">
        <w:rPr>
          <w:color w:val="000000" w:themeColor="text1"/>
        </w:rPr>
        <w:t xml:space="preserve">Eine Kirchgemeinde sein, die alle Angebote als Form von Kirche sieht und nicht nur Gottesdienste </w:t>
      </w:r>
      <w:r w:rsidRPr="00E60028">
        <w:rPr>
          <mc:AlternateContent>
            <mc:Choice Requires="w16se"/>
            <mc:Fallback>
              <w:rFonts w:ascii="Segoe UI Emoji" w:eastAsia="Segoe UI Emoji" w:hAnsi="Segoe UI Emoji" w:cs="Segoe UI Emoji"/>
            </mc:Fallback>
          </mc:AlternateContent>
          <w:color w:val="000000" w:themeColor="text1"/>
        </w:rPr>
        <mc:AlternateContent>
          <mc:Choice Requires="w16se">
            <w16se:symEx w16se:font="Segoe UI Emoji" w16se:char="1F609"/>
          </mc:Choice>
          <mc:Fallback>
            <w:t>😉</w:t>
          </mc:Fallback>
        </mc:AlternateContent>
      </w:r>
    </w:p>
    <w:p w14:paraId="024A8013" w14:textId="77777777" w:rsidR="005A7A82" w:rsidRPr="00E60028" w:rsidRDefault="005A7A82">
      <w:pPr>
        <w:rPr>
          <w:bCs/>
          <w:color w:val="000000" w:themeColor="text1"/>
        </w:rPr>
      </w:pPr>
    </w:p>
    <w:p w14:paraId="7F20027C" w14:textId="77777777" w:rsidR="009625A3" w:rsidRPr="00E60028" w:rsidRDefault="009625A3">
      <w:pPr>
        <w:rPr>
          <w:b/>
          <w:color w:val="000000" w:themeColor="text1"/>
        </w:rPr>
      </w:pPr>
    </w:p>
    <w:p w14:paraId="0A0C47FD" w14:textId="77777777" w:rsidR="00A564D7" w:rsidRPr="00E60028" w:rsidRDefault="00A564D7" w:rsidP="00A564D7">
      <w:pPr>
        <w:rPr>
          <w:color w:val="000000" w:themeColor="text1"/>
          <w:lang w:val="de-CH"/>
        </w:rPr>
      </w:pPr>
      <w:r w:rsidRPr="00E60028">
        <w:rPr>
          <w:b/>
          <w:bCs/>
          <w:color w:val="000000" w:themeColor="text1"/>
          <w:lang w:val="de-CH"/>
        </w:rPr>
        <w:t>Unsere Zusammenarbeit mit anderen Gemeinden</w:t>
      </w:r>
    </w:p>
    <w:p w14:paraId="5D3AF6DA" w14:textId="77777777" w:rsidR="005A7A82" w:rsidRPr="00E60028" w:rsidRDefault="00AB3EF6" w:rsidP="00A564D7">
      <w:pPr>
        <w:rPr>
          <w:color w:val="000000" w:themeColor="text1"/>
          <w:lang w:val="de-CH"/>
        </w:rPr>
      </w:pPr>
      <w:r w:rsidRPr="00E60028">
        <w:rPr>
          <w:color w:val="000000" w:themeColor="text1"/>
          <w:lang w:val="de-CH"/>
        </w:rPr>
        <w:t xml:space="preserve">Die Zusammenarbeit oder </w:t>
      </w:r>
      <w:r w:rsidR="009625A3" w:rsidRPr="00E60028">
        <w:rPr>
          <w:color w:val="000000" w:themeColor="text1"/>
          <w:lang w:val="de-CH"/>
        </w:rPr>
        <w:t xml:space="preserve">der </w:t>
      </w:r>
      <w:r w:rsidRPr="00E60028">
        <w:rPr>
          <w:color w:val="000000" w:themeColor="text1"/>
          <w:lang w:val="de-CH"/>
        </w:rPr>
        <w:t xml:space="preserve">Austausch mit anderen Gemeinden wäre ein Schritt, welcher aktiver angegangen werden könnte. Aus personellem Engpass ist dies </w:t>
      </w:r>
      <w:r w:rsidR="009625A3" w:rsidRPr="00E60028">
        <w:rPr>
          <w:color w:val="000000" w:themeColor="text1"/>
          <w:lang w:val="de-CH"/>
        </w:rPr>
        <w:t xml:space="preserve">aktuell </w:t>
      </w:r>
      <w:r w:rsidRPr="00E60028">
        <w:rPr>
          <w:color w:val="000000" w:themeColor="text1"/>
          <w:lang w:val="de-CH"/>
        </w:rPr>
        <w:t xml:space="preserve">eher schwierig, da dies auch viel Zeit in Anspruch nimmt. </w:t>
      </w:r>
      <w:r w:rsidR="001354B9" w:rsidRPr="00E60028">
        <w:rPr>
          <w:color w:val="000000" w:themeColor="text1"/>
          <w:lang w:val="de-CH"/>
        </w:rPr>
        <w:t xml:space="preserve">Zum Beispiel </w:t>
      </w:r>
      <w:r w:rsidR="00D54425" w:rsidRPr="00E60028">
        <w:rPr>
          <w:color w:val="000000" w:themeColor="text1"/>
          <w:lang w:val="de-CH"/>
        </w:rPr>
        <w:t xml:space="preserve">um </w:t>
      </w:r>
      <w:r w:rsidR="001354B9" w:rsidRPr="00E60028">
        <w:rPr>
          <w:color w:val="000000" w:themeColor="text1"/>
          <w:lang w:val="de-CH"/>
        </w:rPr>
        <w:t>e</w:t>
      </w:r>
      <w:r w:rsidRPr="00E60028">
        <w:rPr>
          <w:color w:val="000000" w:themeColor="text1"/>
          <w:lang w:val="de-CH"/>
        </w:rPr>
        <w:t>in gemeinsam</w:t>
      </w:r>
      <w:r w:rsidR="001354B9" w:rsidRPr="00E60028">
        <w:rPr>
          <w:color w:val="000000" w:themeColor="text1"/>
          <w:lang w:val="de-CH"/>
        </w:rPr>
        <w:t>es</w:t>
      </w:r>
      <w:r w:rsidRPr="00E60028">
        <w:rPr>
          <w:color w:val="000000" w:themeColor="text1"/>
          <w:lang w:val="de-CH"/>
        </w:rPr>
        <w:t xml:space="preserve"> Projekt</w:t>
      </w:r>
      <w:r w:rsidR="001354B9" w:rsidRPr="00E60028">
        <w:rPr>
          <w:color w:val="000000" w:themeColor="text1"/>
          <w:lang w:val="de-CH"/>
        </w:rPr>
        <w:t xml:space="preserve"> </w:t>
      </w:r>
      <w:r w:rsidR="00D54425" w:rsidRPr="00E60028">
        <w:rPr>
          <w:color w:val="000000" w:themeColor="text1"/>
          <w:lang w:val="de-CH"/>
        </w:rPr>
        <w:t xml:space="preserve">zu </w:t>
      </w:r>
      <w:r w:rsidR="001354B9" w:rsidRPr="00E60028">
        <w:rPr>
          <w:color w:val="000000" w:themeColor="text1"/>
          <w:lang w:val="de-CH"/>
        </w:rPr>
        <w:t>entwickeln</w:t>
      </w:r>
      <w:r w:rsidR="009625A3" w:rsidRPr="00E60028">
        <w:rPr>
          <w:color w:val="000000" w:themeColor="text1"/>
          <w:lang w:val="de-CH"/>
        </w:rPr>
        <w:t>,</w:t>
      </w:r>
      <w:r w:rsidR="001354B9" w:rsidRPr="00E60028">
        <w:rPr>
          <w:color w:val="000000" w:themeColor="text1"/>
          <w:lang w:val="de-CH"/>
        </w:rPr>
        <w:t xml:space="preserve"> für Kinder und Jugendliche </w:t>
      </w:r>
      <w:r w:rsidR="009625A3" w:rsidRPr="00E60028">
        <w:rPr>
          <w:color w:val="000000" w:themeColor="text1"/>
          <w:lang w:val="de-CH"/>
        </w:rPr>
        <w:t>s</w:t>
      </w:r>
      <w:r w:rsidR="001354B9" w:rsidRPr="00E60028">
        <w:rPr>
          <w:color w:val="000000" w:themeColor="text1"/>
          <w:lang w:val="de-CH"/>
        </w:rPr>
        <w:t>peziellere Events anbieten zu können oder um die Personengruppen zwischen 20-40 anzusprechen…</w:t>
      </w:r>
      <w:r w:rsidR="00A34CFE" w:rsidRPr="00E60028">
        <w:rPr>
          <w:color w:val="000000" w:themeColor="text1"/>
          <w:lang w:val="de-CH"/>
        </w:rPr>
        <w:br/>
        <w:t xml:space="preserve">Annäherungen hat es bereits gegeben, z.B. gemeinsame Stellenausschreibungen. Leider hat sich daraus nicht mehr ergeben. </w:t>
      </w:r>
    </w:p>
    <w:p w14:paraId="3A1CDF97" w14:textId="77777777" w:rsidR="00A564D7" w:rsidRPr="00E60028" w:rsidRDefault="00A564D7" w:rsidP="00A564D7">
      <w:pPr>
        <w:rPr>
          <w:color w:val="000000" w:themeColor="text1"/>
          <w:lang w:val="de-CH"/>
        </w:rPr>
      </w:pPr>
    </w:p>
    <w:p w14:paraId="00BA67E5" w14:textId="77777777" w:rsidR="00D54425" w:rsidRPr="00E60028" w:rsidRDefault="00D54425">
      <w:pPr>
        <w:rPr>
          <w:b/>
          <w:bCs/>
          <w:color w:val="000000" w:themeColor="text1"/>
          <w:lang w:val="de-CH"/>
        </w:rPr>
      </w:pPr>
    </w:p>
    <w:p w14:paraId="0A306CF9" w14:textId="77777777" w:rsidR="00A564D7" w:rsidRPr="00E60028" w:rsidRDefault="00A564D7" w:rsidP="00A564D7">
      <w:pPr>
        <w:rPr>
          <w:color w:val="000000" w:themeColor="text1"/>
          <w:lang w:val="de-CH"/>
        </w:rPr>
      </w:pPr>
      <w:r w:rsidRPr="00E60028">
        <w:rPr>
          <w:b/>
          <w:bCs/>
          <w:color w:val="000000" w:themeColor="text1"/>
          <w:lang w:val="de-CH"/>
        </w:rPr>
        <w:t>Unsere Zielgruppen</w:t>
      </w:r>
    </w:p>
    <w:p w14:paraId="724BCB0A" w14:textId="77777777" w:rsidR="00A34CFE" w:rsidRPr="00E60028" w:rsidRDefault="00777E90" w:rsidP="00A564D7">
      <w:pPr>
        <w:rPr>
          <w:color w:val="000000" w:themeColor="text1"/>
          <w:lang w:val="de-CH"/>
        </w:rPr>
      </w:pPr>
      <w:r w:rsidRPr="00E60028">
        <w:rPr>
          <w:color w:val="000000" w:themeColor="text1"/>
          <w:lang w:val="de-CH"/>
        </w:rPr>
        <w:t xml:space="preserve">Eine bessere Übersicht zum Beispiel: was hat mein Kind auf dem </w:t>
      </w:r>
      <w:proofErr w:type="spellStart"/>
      <w:r w:rsidRPr="00E60028">
        <w:rPr>
          <w:color w:val="000000" w:themeColor="text1"/>
          <w:lang w:val="de-CH"/>
        </w:rPr>
        <w:t>Konfweg</w:t>
      </w:r>
      <w:proofErr w:type="spellEnd"/>
      <w:r w:rsidRPr="00E60028">
        <w:rPr>
          <w:color w:val="000000" w:themeColor="text1"/>
          <w:lang w:val="de-CH"/>
        </w:rPr>
        <w:t xml:space="preserve"> schon «erfüllt», was muss es noch besuchen/absolvieren. Ein grosses Bedürfnis vor</w:t>
      </w:r>
      <w:r w:rsidR="00D54425" w:rsidRPr="00E60028">
        <w:rPr>
          <w:color w:val="000000" w:themeColor="text1"/>
          <w:lang w:val="de-CH"/>
        </w:rPr>
        <w:t xml:space="preserve"> </w:t>
      </w:r>
      <w:r w:rsidRPr="00E60028">
        <w:rPr>
          <w:color w:val="000000" w:themeColor="text1"/>
          <w:lang w:val="de-CH"/>
        </w:rPr>
        <w:t xml:space="preserve">allem auch bei Eltern, welche nicht nur 1 Kind/Jugendliche auf dem </w:t>
      </w:r>
      <w:proofErr w:type="spellStart"/>
      <w:r w:rsidRPr="00E60028">
        <w:rPr>
          <w:color w:val="000000" w:themeColor="text1"/>
          <w:lang w:val="de-CH"/>
        </w:rPr>
        <w:t>Konfweg</w:t>
      </w:r>
      <w:proofErr w:type="spellEnd"/>
      <w:r w:rsidRPr="00E60028">
        <w:rPr>
          <w:color w:val="000000" w:themeColor="text1"/>
          <w:lang w:val="de-CH"/>
        </w:rPr>
        <w:t xml:space="preserve"> haben. </w:t>
      </w:r>
      <w:r w:rsidR="00A34CFE" w:rsidRPr="00E60028">
        <w:rPr>
          <w:color w:val="000000" w:themeColor="text1"/>
          <w:lang w:val="de-CH"/>
        </w:rPr>
        <w:t xml:space="preserve">Dort haben wir ein Arbeitsinstrument erarbeitet, welches dieses Problem entschärfen soll. </w:t>
      </w:r>
    </w:p>
    <w:p w14:paraId="60B937A4" w14:textId="77777777" w:rsidR="00777E90" w:rsidRPr="00E60028" w:rsidRDefault="00777E90" w:rsidP="00A564D7">
      <w:pPr>
        <w:rPr>
          <w:color w:val="000000" w:themeColor="text1"/>
          <w:lang w:val="de-CH"/>
        </w:rPr>
      </w:pPr>
      <w:r w:rsidRPr="00E60028">
        <w:rPr>
          <w:color w:val="000000" w:themeColor="text1"/>
          <w:lang w:val="de-CH"/>
        </w:rPr>
        <w:t xml:space="preserve">Die </w:t>
      </w:r>
      <w:r w:rsidR="00A34CFE" w:rsidRPr="00E60028">
        <w:rPr>
          <w:color w:val="000000" w:themeColor="text1"/>
          <w:lang w:val="de-CH"/>
        </w:rPr>
        <w:t xml:space="preserve">Kinder- und </w:t>
      </w:r>
      <w:r w:rsidRPr="00E60028">
        <w:rPr>
          <w:color w:val="000000" w:themeColor="text1"/>
          <w:lang w:val="de-CH"/>
        </w:rPr>
        <w:t xml:space="preserve">Erlebnistage (freiwillig) werden mit einer guten Anzahl von Kindern/Jugendlichen besucht. </w:t>
      </w:r>
      <w:r w:rsidR="00D54425" w:rsidRPr="00E60028">
        <w:rPr>
          <w:color w:val="000000" w:themeColor="text1"/>
          <w:lang w:val="de-CH"/>
        </w:rPr>
        <w:t xml:space="preserve">Die </w:t>
      </w:r>
      <w:r w:rsidRPr="00E60028">
        <w:rPr>
          <w:color w:val="000000" w:themeColor="text1"/>
          <w:lang w:val="de-CH"/>
        </w:rPr>
        <w:t xml:space="preserve">Rückmeldungen diesbezüglich </w:t>
      </w:r>
      <w:r w:rsidR="00D54425" w:rsidRPr="00E60028">
        <w:rPr>
          <w:color w:val="000000" w:themeColor="text1"/>
          <w:lang w:val="de-CH"/>
        </w:rPr>
        <w:t xml:space="preserve">sind </w:t>
      </w:r>
      <w:r w:rsidRPr="00E60028">
        <w:rPr>
          <w:color w:val="000000" w:themeColor="text1"/>
          <w:lang w:val="de-CH"/>
        </w:rPr>
        <w:t xml:space="preserve">positiv. Diese werden von den Mitarbeitenden </w:t>
      </w:r>
      <w:r w:rsidR="009029A4" w:rsidRPr="00E60028">
        <w:rPr>
          <w:color w:val="000000" w:themeColor="text1"/>
          <w:lang w:val="de-CH"/>
        </w:rPr>
        <w:t>i</w:t>
      </w:r>
      <w:r w:rsidRPr="00E60028">
        <w:rPr>
          <w:color w:val="000000" w:themeColor="text1"/>
          <w:lang w:val="de-CH"/>
        </w:rPr>
        <w:t>deen- und abwechslungsreich gestaltet.</w:t>
      </w:r>
    </w:p>
    <w:p w14:paraId="3C9875E8" w14:textId="77777777" w:rsidR="00A34CFE" w:rsidRPr="00E60028" w:rsidRDefault="00A34CFE" w:rsidP="00A564D7">
      <w:pPr>
        <w:rPr>
          <w:color w:val="000000" w:themeColor="text1"/>
          <w:lang w:val="de-CH"/>
        </w:rPr>
      </w:pPr>
      <w:r w:rsidRPr="00E60028">
        <w:rPr>
          <w:color w:val="000000" w:themeColor="text1"/>
          <w:lang w:val="de-CH"/>
        </w:rPr>
        <w:t xml:space="preserve">Die religionspädagogischen Angebote werden sehr gut besucht und angenommen. Bei Eltern wird vor allem der erlebnispädagogische Ansatz positiv rückgemeldet. </w:t>
      </w:r>
    </w:p>
    <w:p w14:paraId="3FF00B44" w14:textId="77777777" w:rsidR="001354B9" w:rsidRPr="00E60028" w:rsidRDefault="001354B9" w:rsidP="00A564D7">
      <w:pPr>
        <w:rPr>
          <w:color w:val="000000" w:themeColor="text1"/>
          <w:lang w:val="de-CH"/>
        </w:rPr>
      </w:pPr>
    </w:p>
    <w:p w14:paraId="76ECFC34" w14:textId="77777777" w:rsidR="00D54425" w:rsidRPr="00E60028" w:rsidRDefault="00D54425" w:rsidP="00A564D7">
      <w:pPr>
        <w:rPr>
          <w:b/>
          <w:bCs/>
          <w:color w:val="000000" w:themeColor="text1"/>
          <w:lang w:val="de-CH"/>
        </w:rPr>
      </w:pPr>
    </w:p>
    <w:p w14:paraId="7C94422F" w14:textId="77777777" w:rsidR="00A564D7" w:rsidRPr="00E60028" w:rsidRDefault="00A564D7" w:rsidP="00A564D7">
      <w:pPr>
        <w:rPr>
          <w:color w:val="000000" w:themeColor="text1"/>
          <w:lang w:val="de-CH"/>
        </w:rPr>
      </w:pPr>
      <w:r w:rsidRPr="00E60028">
        <w:rPr>
          <w:b/>
          <w:bCs/>
          <w:color w:val="000000" w:themeColor="text1"/>
          <w:lang w:val="de-CH"/>
        </w:rPr>
        <w:t>Unsere Innovationen</w:t>
      </w:r>
    </w:p>
    <w:p w14:paraId="6875C361" w14:textId="77777777" w:rsidR="009029A4" w:rsidRPr="00E60028" w:rsidRDefault="009029A4" w:rsidP="00A564D7">
      <w:pPr>
        <w:rPr>
          <w:color w:val="000000" w:themeColor="text1"/>
          <w:lang w:val="de-CH"/>
        </w:rPr>
      </w:pPr>
      <w:r w:rsidRPr="00E60028">
        <w:rPr>
          <w:color w:val="000000" w:themeColor="text1"/>
          <w:lang w:val="de-CH"/>
        </w:rPr>
        <w:t xml:space="preserve">Mit dem neuen Konzept sind die Familien flexibler. Aufgrund der </w:t>
      </w:r>
      <w:proofErr w:type="spellStart"/>
      <w:r w:rsidRPr="00E60028">
        <w:rPr>
          <w:color w:val="000000" w:themeColor="text1"/>
          <w:lang w:val="de-CH"/>
        </w:rPr>
        <w:t>Wahlmöglchkeiten</w:t>
      </w:r>
      <w:proofErr w:type="spellEnd"/>
      <w:r w:rsidRPr="00E60028">
        <w:rPr>
          <w:color w:val="000000" w:themeColor="text1"/>
          <w:lang w:val="de-CH"/>
        </w:rPr>
        <w:t xml:space="preserve"> können diejenigen Kurse gewählt werden, welche die Kinder thematisch mehr interessieren oder aber auch diejenigen, welche sich besser in das Familienleben (Hobbies, Familienfeste, etc.) integrieren lassen. Die Ausweitung der Wahlkurse auf die Mittelstufe und die flexiblere zeitliche Einteilung auf der Unterstufe haben sich bewährt und sollen so beibehalten werden.</w:t>
      </w:r>
    </w:p>
    <w:p w14:paraId="08D55B59" w14:textId="77777777" w:rsidR="00D658F9" w:rsidRPr="00E60028" w:rsidRDefault="00E9666B" w:rsidP="00A564D7">
      <w:pPr>
        <w:rPr>
          <w:color w:val="000000" w:themeColor="text1"/>
          <w:lang w:val="de-CH"/>
        </w:rPr>
      </w:pPr>
      <w:r w:rsidRPr="00E60028">
        <w:rPr>
          <w:color w:val="000000" w:themeColor="text1"/>
          <w:lang w:val="de-CH"/>
        </w:rPr>
        <w:t>Das</w:t>
      </w:r>
      <w:r w:rsidR="00D658F9" w:rsidRPr="00E60028">
        <w:rPr>
          <w:color w:val="000000" w:themeColor="text1"/>
          <w:lang w:val="de-CH"/>
        </w:rPr>
        <w:t xml:space="preserve"> Projekt hat geholfen, dass Kirche wieder ins Gespräch kommt. </w:t>
      </w:r>
    </w:p>
    <w:p w14:paraId="7C1E2983" w14:textId="77777777" w:rsidR="00A564D7" w:rsidRPr="00E60028" w:rsidRDefault="00A564D7" w:rsidP="00A564D7">
      <w:pPr>
        <w:rPr>
          <w:color w:val="000000" w:themeColor="text1"/>
          <w:lang w:val="de-CH"/>
        </w:rPr>
      </w:pPr>
    </w:p>
    <w:p w14:paraId="2C2B9208" w14:textId="77777777" w:rsidR="00D54425" w:rsidRPr="00E60028" w:rsidRDefault="00D54425" w:rsidP="00A564D7">
      <w:pPr>
        <w:rPr>
          <w:b/>
          <w:bCs/>
          <w:color w:val="000000" w:themeColor="text1"/>
          <w:lang w:val="de-CH"/>
        </w:rPr>
      </w:pPr>
    </w:p>
    <w:p w14:paraId="1E8E1819" w14:textId="77777777" w:rsidR="00A564D7" w:rsidRPr="00E60028" w:rsidRDefault="00A564D7" w:rsidP="00A564D7">
      <w:pPr>
        <w:rPr>
          <w:color w:val="000000" w:themeColor="text1"/>
          <w:lang w:val="de-CH"/>
        </w:rPr>
      </w:pPr>
      <w:r w:rsidRPr="00E60028">
        <w:rPr>
          <w:b/>
          <w:bCs/>
          <w:color w:val="000000" w:themeColor="text1"/>
          <w:lang w:val="de-CH"/>
        </w:rPr>
        <w:t>Unsere Öffnung</w:t>
      </w:r>
    </w:p>
    <w:p w14:paraId="542ADE46" w14:textId="77777777" w:rsidR="00583214" w:rsidRPr="00E60028" w:rsidRDefault="00583214" w:rsidP="00A564D7">
      <w:pPr>
        <w:rPr>
          <w:color w:val="000000" w:themeColor="text1"/>
          <w:lang w:val="de-CH"/>
        </w:rPr>
      </w:pPr>
      <w:r w:rsidRPr="00E60028">
        <w:rPr>
          <w:color w:val="000000" w:themeColor="text1"/>
          <w:lang w:val="de-CH"/>
        </w:rPr>
        <w:t xml:space="preserve">Gedanklich sicher, aufgrund der personellen Engpässe und Abwesenheiten waren unsere Möglichkeiten aber bisher noch beschränkt. Kooperationen mit «aussenstehenden» Personen für einzelne Anlässe (Giele-Nacht, </w:t>
      </w:r>
      <w:proofErr w:type="spellStart"/>
      <w:r w:rsidRPr="00E60028">
        <w:rPr>
          <w:color w:val="000000" w:themeColor="text1"/>
          <w:lang w:val="de-CH"/>
        </w:rPr>
        <w:t>Übernachtungsvent</w:t>
      </w:r>
      <w:proofErr w:type="spellEnd"/>
      <w:r w:rsidRPr="00E60028">
        <w:rPr>
          <w:color w:val="000000" w:themeColor="text1"/>
          <w:lang w:val="de-CH"/>
        </w:rPr>
        <w:t>, etc.) sind für das nächste Schuljahr aber vorgesehen.</w:t>
      </w:r>
    </w:p>
    <w:p w14:paraId="0B9DFC26" w14:textId="77777777" w:rsidR="00A564D7" w:rsidRPr="00E60028" w:rsidRDefault="00D658F9" w:rsidP="00A564D7">
      <w:pPr>
        <w:rPr>
          <w:color w:val="000000" w:themeColor="text1"/>
          <w:lang w:val="de-CH"/>
        </w:rPr>
      </w:pPr>
      <w:r w:rsidRPr="00E60028">
        <w:rPr>
          <w:color w:val="000000" w:themeColor="text1"/>
          <w:lang w:val="de-CH"/>
        </w:rPr>
        <w:t xml:space="preserve">Idee: Kirche Kunterbunt anzubieten ab 2026 (Pfrn. </w:t>
      </w:r>
      <w:proofErr w:type="spellStart"/>
      <w:r w:rsidRPr="00E60028">
        <w:rPr>
          <w:color w:val="000000" w:themeColor="text1"/>
          <w:lang w:val="de-CH"/>
        </w:rPr>
        <w:t>S.Karth</w:t>
      </w:r>
      <w:proofErr w:type="spellEnd"/>
      <w:r w:rsidRPr="00E60028">
        <w:rPr>
          <w:color w:val="000000" w:themeColor="text1"/>
          <w:lang w:val="de-CH"/>
        </w:rPr>
        <w:t>)</w:t>
      </w:r>
    </w:p>
    <w:p w14:paraId="46DEF3AE" w14:textId="77777777" w:rsidR="00A564D7" w:rsidRPr="00E60028" w:rsidRDefault="00A564D7" w:rsidP="00A564D7">
      <w:pPr>
        <w:rPr>
          <w:b/>
          <w:color w:val="000000" w:themeColor="text1"/>
        </w:rPr>
      </w:pPr>
    </w:p>
    <w:p w14:paraId="723724B0" w14:textId="77777777" w:rsidR="00A564D7" w:rsidRPr="00E60028" w:rsidRDefault="00A564D7" w:rsidP="00A564D7">
      <w:pPr>
        <w:rPr>
          <w:b/>
          <w:bCs/>
          <w:color w:val="000000" w:themeColor="text1"/>
          <w:lang w:val="de-CH"/>
        </w:rPr>
      </w:pPr>
    </w:p>
    <w:p w14:paraId="488762E8" w14:textId="77777777" w:rsidR="00A564D7" w:rsidRPr="00E60028" w:rsidRDefault="00A564D7">
      <w:pPr>
        <w:rPr>
          <w:color w:val="000000" w:themeColor="text1"/>
          <w:lang w:val="de-CH"/>
        </w:rPr>
      </w:pPr>
    </w:p>
    <w:sectPr w:rsidR="00A564D7" w:rsidRPr="00E60028" w:rsidSect="004A42B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24B0D"/>
    <w:multiLevelType w:val="hybridMultilevel"/>
    <w:tmpl w:val="B0D2F2C0"/>
    <w:lvl w:ilvl="0" w:tplc="D53054AC">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B403EB2"/>
    <w:multiLevelType w:val="hybridMultilevel"/>
    <w:tmpl w:val="AD761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DE2276"/>
    <w:multiLevelType w:val="hybridMultilevel"/>
    <w:tmpl w:val="44EC8EBA"/>
    <w:lvl w:ilvl="0" w:tplc="2DCAF518">
      <w:numFmt w:val="bullet"/>
      <w:lvlText w:val="-"/>
      <w:lvlJc w:val="left"/>
      <w:pPr>
        <w:ind w:left="720" w:hanging="360"/>
      </w:pPr>
      <w:rPr>
        <w:rFonts w:ascii="Arial" w:eastAsia="Times New Roman"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num w:numId="1" w16cid:durableId="709963614">
    <w:abstractNumId w:val="1"/>
  </w:num>
  <w:num w:numId="2" w16cid:durableId="1510757770">
    <w:abstractNumId w:val="0"/>
  </w:num>
  <w:num w:numId="3" w16cid:durableId="1953439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7"/>
    <w:rsid w:val="00002AD2"/>
    <w:rsid w:val="00025423"/>
    <w:rsid w:val="000C6A11"/>
    <w:rsid w:val="000F28D9"/>
    <w:rsid w:val="001354B9"/>
    <w:rsid w:val="00144580"/>
    <w:rsid w:val="002609C6"/>
    <w:rsid w:val="002B61AC"/>
    <w:rsid w:val="0036272D"/>
    <w:rsid w:val="003B5F46"/>
    <w:rsid w:val="003E27FA"/>
    <w:rsid w:val="004135B2"/>
    <w:rsid w:val="004A42B9"/>
    <w:rsid w:val="00583214"/>
    <w:rsid w:val="005A7A82"/>
    <w:rsid w:val="00655B09"/>
    <w:rsid w:val="006A56DF"/>
    <w:rsid w:val="006F1589"/>
    <w:rsid w:val="00777E90"/>
    <w:rsid w:val="007832F0"/>
    <w:rsid w:val="007C08BD"/>
    <w:rsid w:val="007C385B"/>
    <w:rsid w:val="00811731"/>
    <w:rsid w:val="00854B03"/>
    <w:rsid w:val="00855B6E"/>
    <w:rsid w:val="00873F8F"/>
    <w:rsid w:val="009029A4"/>
    <w:rsid w:val="009625A3"/>
    <w:rsid w:val="00981FCD"/>
    <w:rsid w:val="00991E5C"/>
    <w:rsid w:val="00A34CFE"/>
    <w:rsid w:val="00A564D7"/>
    <w:rsid w:val="00A742BE"/>
    <w:rsid w:val="00A874A7"/>
    <w:rsid w:val="00AB3EF6"/>
    <w:rsid w:val="00AC6903"/>
    <w:rsid w:val="00AF6EC2"/>
    <w:rsid w:val="00B77FB0"/>
    <w:rsid w:val="00BC289E"/>
    <w:rsid w:val="00BC3396"/>
    <w:rsid w:val="00BE4F29"/>
    <w:rsid w:val="00C367B8"/>
    <w:rsid w:val="00CE6593"/>
    <w:rsid w:val="00CF170F"/>
    <w:rsid w:val="00D334B5"/>
    <w:rsid w:val="00D54425"/>
    <w:rsid w:val="00D658F9"/>
    <w:rsid w:val="00DA5969"/>
    <w:rsid w:val="00DE7303"/>
    <w:rsid w:val="00DF4D76"/>
    <w:rsid w:val="00E159BE"/>
    <w:rsid w:val="00E60028"/>
    <w:rsid w:val="00E9666B"/>
    <w:rsid w:val="00F76DE1"/>
    <w:rsid w:val="00FA7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06E4"/>
  <w14:defaultImageDpi w14:val="32767"/>
  <w15:chartTrackingRefBased/>
  <w15:docId w15:val="{4E0A06B6-74DE-2C43-ACE7-7C77A54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874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64D7"/>
    <w:rPr>
      <w:color w:val="0563C1" w:themeColor="hyperlink"/>
      <w:u w:val="single"/>
    </w:rPr>
  </w:style>
  <w:style w:type="character" w:styleId="NichtaufgelsteErwhnung">
    <w:name w:val="Unresolved Mention"/>
    <w:basedOn w:val="Absatz-Standardschriftart"/>
    <w:uiPriority w:val="99"/>
    <w:rsid w:val="00A564D7"/>
    <w:rPr>
      <w:color w:val="605E5C"/>
      <w:shd w:val="clear" w:color="auto" w:fill="E1DFDD"/>
    </w:rPr>
  </w:style>
  <w:style w:type="paragraph" w:styleId="Listenabsatz">
    <w:name w:val="List Paragraph"/>
    <w:basedOn w:val="Standard"/>
    <w:uiPriority w:val="34"/>
    <w:qFormat/>
    <w:rsid w:val="00AB3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9265">
      <w:bodyDiv w:val="1"/>
      <w:marLeft w:val="0"/>
      <w:marRight w:val="0"/>
      <w:marTop w:val="0"/>
      <w:marBottom w:val="0"/>
      <w:divBdr>
        <w:top w:val="none" w:sz="0" w:space="0" w:color="auto"/>
        <w:left w:val="none" w:sz="0" w:space="0" w:color="auto"/>
        <w:bottom w:val="none" w:sz="0" w:space="0" w:color="auto"/>
        <w:right w:val="none" w:sz="0" w:space="0" w:color="auto"/>
      </w:divBdr>
      <w:divsChild>
        <w:div w:id="1624581900">
          <w:marLeft w:val="0"/>
          <w:marRight w:val="0"/>
          <w:marTop w:val="0"/>
          <w:marBottom w:val="0"/>
          <w:divBdr>
            <w:top w:val="none" w:sz="0" w:space="0" w:color="auto"/>
            <w:left w:val="none" w:sz="0" w:space="0" w:color="auto"/>
            <w:bottom w:val="none" w:sz="0" w:space="0" w:color="auto"/>
            <w:right w:val="none" w:sz="0" w:space="0" w:color="auto"/>
          </w:divBdr>
          <w:divsChild>
            <w:div w:id="458837537">
              <w:marLeft w:val="0"/>
              <w:marRight w:val="0"/>
              <w:marTop w:val="0"/>
              <w:marBottom w:val="0"/>
              <w:divBdr>
                <w:top w:val="none" w:sz="0" w:space="0" w:color="auto"/>
                <w:left w:val="none" w:sz="0" w:space="0" w:color="auto"/>
                <w:bottom w:val="none" w:sz="0" w:space="0" w:color="auto"/>
                <w:right w:val="none" w:sz="0" w:space="0" w:color="auto"/>
              </w:divBdr>
              <w:divsChild>
                <w:div w:id="639460816">
                  <w:marLeft w:val="0"/>
                  <w:marRight w:val="0"/>
                  <w:marTop w:val="0"/>
                  <w:marBottom w:val="0"/>
                  <w:divBdr>
                    <w:top w:val="none" w:sz="0" w:space="0" w:color="auto"/>
                    <w:left w:val="none" w:sz="0" w:space="0" w:color="auto"/>
                    <w:bottom w:val="none" w:sz="0" w:space="0" w:color="auto"/>
                    <w:right w:val="none" w:sz="0" w:space="0" w:color="auto"/>
                  </w:divBdr>
                </w:div>
                <w:div w:id="188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547">
          <w:marLeft w:val="0"/>
          <w:marRight w:val="0"/>
          <w:marTop w:val="0"/>
          <w:marBottom w:val="0"/>
          <w:divBdr>
            <w:top w:val="none" w:sz="0" w:space="0" w:color="auto"/>
            <w:left w:val="none" w:sz="0" w:space="0" w:color="auto"/>
            <w:bottom w:val="none" w:sz="0" w:space="0" w:color="auto"/>
            <w:right w:val="none" w:sz="0" w:space="0" w:color="auto"/>
          </w:divBdr>
          <w:divsChild>
            <w:div w:id="481384037">
              <w:marLeft w:val="0"/>
              <w:marRight w:val="0"/>
              <w:marTop w:val="0"/>
              <w:marBottom w:val="0"/>
              <w:divBdr>
                <w:top w:val="none" w:sz="0" w:space="0" w:color="auto"/>
                <w:left w:val="none" w:sz="0" w:space="0" w:color="auto"/>
                <w:bottom w:val="none" w:sz="0" w:space="0" w:color="auto"/>
                <w:right w:val="none" w:sz="0" w:space="0" w:color="auto"/>
              </w:divBdr>
            </w:div>
          </w:divsChild>
        </w:div>
        <w:div w:id="304820016">
          <w:marLeft w:val="0"/>
          <w:marRight w:val="0"/>
          <w:marTop w:val="0"/>
          <w:marBottom w:val="0"/>
          <w:divBdr>
            <w:top w:val="none" w:sz="0" w:space="0" w:color="auto"/>
            <w:left w:val="none" w:sz="0" w:space="0" w:color="auto"/>
            <w:bottom w:val="none" w:sz="0" w:space="0" w:color="auto"/>
            <w:right w:val="none" w:sz="0" w:space="0" w:color="auto"/>
          </w:divBdr>
          <w:divsChild>
            <w:div w:id="2103841637">
              <w:marLeft w:val="0"/>
              <w:marRight w:val="0"/>
              <w:marTop w:val="0"/>
              <w:marBottom w:val="0"/>
              <w:divBdr>
                <w:top w:val="none" w:sz="0" w:space="0" w:color="auto"/>
                <w:left w:val="none" w:sz="0" w:space="0" w:color="auto"/>
                <w:bottom w:val="none" w:sz="0" w:space="0" w:color="auto"/>
                <w:right w:val="none" w:sz="0" w:space="0" w:color="auto"/>
              </w:divBdr>
            </w:div>
          </w:divsChild>
        </w:div>
        <w:div w:id="111096223">
          <w:marLeft w:val="0"/>
          <w:marRight w:val="0"/>
          <w:marTop w:val="0"/>
          <w:marBottom w:val="0"/>
          <w:divBdr>
            <w:top w:val="none" w:sz="0" w:space="0" w:color="auto"/>
            <w:left w:val="none" w:sz="0" w:space="0" w:color="auto"/>
            <w:bottom w:val="none" w:sz="0" w:space="0" w:color="auto"/>
            <w:right w:val="none" w:sz="0" w:space="0" w:color="auto"/>
          </w:divBdr>
          <w:divsChild>
            <w:div w:id="662704418">
              <w:marLeft w:val="0"/>
              <w:marRight w:val="0"/>
              <w:marTop w:val="0"/>
              <w:marBottom w:val="0"/>
              <w:divBdr>
                <w:top w:val="none" w:sz="0" w:space="0" w:color="auto"/>
                <w:left w:val="none" w:sz="0" w:space="0" w:color="auto"/>
                <w:bottom w:val="none" w:sz="0" w:space="0" w:color="auto"/>
                <w:right w:val="none" w:sz="0" w:space="0" w:color="auto"/>
              </w:divBdr>
              <w:divsChild>
                <w:div w:id="1516771169">
                  <w:marLeft w:val="0"/>
                  <w:marRight w:val="0"/>
                  <w:marTop w:val="0"/>
                  <w:marBottom w:val="0"/>
                  <w:divBdr>
                    <w:top w:val="none" w:sz="0" w:space="0" w:color="auto"/>
                    <w:left w:val="none" w:sz="0" w:space="0" w:color="auto"/>
                    <w:bottom w:val="none" w:sz="0" w:space="0" w:color="auto"/>
                    <w:right w:val="none" w:sz="0" w:space="0" w:color="auto"/>
                  </w:divBdr>
                </w:div>
                <w:div w:id="1986621589">
                  <w:marLeft w:val="0"/>
                  <w:marRight w:val="0"/>
                  <w:marTop w:val="0"/>
                  <w:marBottom w:val="0"/>
                  <w:divBdr>
                    <w:top w:val="none" w:sz="0" w:space="0" w:color="auto"/>
                    <w:left w:val="none" w:sz="0" w:space="0" w:color="auto"/>
                    <w:bottom w:val="none" w:sz="0" w:space="0" w:color="auto"/>
                    <w:right w:val="none" w:sz="0" w:space="0" w:color="auto"/>
                  </w:divBdr>
                </w:div>
                <w:div w:id="721488721">
                  <w:marLeft w:val="0"/>
                  <w:marRight w:val="0"/>
                  <w:marTop w:val="0"/>
                  <w:marBottom w:val="0"/>
                  <w:divBdr>
                    <w:top w:val="none" w:sz="0" w:space="0" w:color="auto"/>
                    <w:left w:val="none" w:sz="0" w:space="0" w:color="auto"/>
                    <w:bottom w:val="none" w:sz="0" w:space="0" w:color="auto"/>
                    <w:right w:val="none" w:sz="0" w:space="0" w:color="auto"/>
                  </w:divBdr>
                  <w:divsChild>
                    <w:div w:id="10883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596">
              <w:marLeft w:val="0"/>
              <w:marRight w:val="0"/>
              <w:marTop w:val="0"/>
              <w:marBottom w:val="0"/>
              <w:divBdr>
                <w:top w:val="none" w:sz="0" w:space="0" w:color="auto"/>
                <w:left w:val="none" w:sz="0" w:space="0" w:color="auto"/>
                <w:bottom w:val="none" w:sz="0" w:space="0" w:color="auto"/>
                <w:right w:val="none" w:sz="0" w:space="0" w:color="auto"/>
              </w:divBdr>
              <w:divsChild>
                <w:div w:id="1071319034">
                  <w:marLeft w:val="0"/>
                  <w:marRight w:val="0"/>
                  <w:marTop w:val="0"/>
                  <w:marBottom w:val="0"/>
                  <w:divBdr>
                    <w:top w:val="none" w:sz="0" w:space="0" w:color="auto"/>
                    <w:left w:val="none" w:sz="0" w:space="0" w:color="auto"/>
                    <w:bottom w:val="none" w:sz="0" w:space="0" w:color="auto"/>
                    <w:right w:val="none" w:sz="0" w:space="0" w:color="auto"/>
                  </w:divBdr>
                </w:div>
              </w:divsChild>
            </w:div>
            <w:div w:id="652418824">
              <w:marLeft w:val="0"/>
              <w:marRight w:val="0"/>
              <w:marTop w:val="0"/>
              <w:marBottom w:val="0"/>
              <w:divBdr>
                <w:top w:val="none" w:sz="0" w:space="0" w:color="auto"/>
                <w:left w:val="none" w:sz="0" w:space="0" w:color="auto"/>
                <w:bottom w:val="none" w:sz="0" w:space="0" w:color="auto"/>
                <w:right w:val="none" w:sz="0" w:space="0" w:color="auto"/>
              </w:divBdr>
              <w:divsChild>
                <w:div w:id="2000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8505">
      <w:bodyDiv w:val="1"/>
      <w:marLeft w:val="0"/>
      <w:marRight w:val="0"/>
      <w:marTop w:val="0"/>
      <w:marBottom w:val="0"/>
      <w:divBdr>
        <w:top w:val="none" w:sz="0" w:space="0" w:color="auto"/>
        <w:left w:val="none" w:sz="0" w:space="0" w:color="auto"/>
        <w:bottom w:val="none" w:sz="0" w:space="0" w:color="auto"/>
        <w:right w:val="none" w:sz="0" w:space="0" w:color="auto"/>
      </w:divBdr>
    </w:div>
    <w:div w:id="1888029359">
      <w:bodyDiv w:val="1"/>
      <w:marLeft w:val="0"/>
      <w:marRight w:val="0"/>
      <w:marTop w:val="0"/>
      <w:marBottom w:val="0"/>
      <w:divBdr>
        <w:top w:val="none" w:sz="0" w:space="0" w:color="auto"/>
        <w:left w:val="none" w:sz="0" w:space="0" w:color="auto"/>
        <w:bottom w:val="none" w:sz="0" w:space="0" w:color="auto"/>
        <w:right w:val="none" w:sz="0" w:space="0" w:color="auto"/>
      </w:divBdr>
      <w:divsChild>
        <w:div w:id="228082423">
          <w:marLeft w:val="0"/>
          <w:marRight w:val="0"/>
          <w:marTop w:val="0"/>
          <w:marBottom w:val="0"/>
          <w:divBdr>
            <w:top w:val="none" w:sz="0" w:space="0" w:color="auto"/>
            <w:left w:val="none" w:sz="0" w:space="0" w:color="auto"/>
            <w:bottom w:val="none" w:sz="0" w:space="0" w:color="auto"/>
            <w:right w:val="none" w:sz="0" w:space="0" w:color="auto"/>
          </w:divBdr>
          <w:divsChild>
            <w:div w:id="1890610748">
              <w:marLeft w:val="0"/>
              <w:marRight w:val="0"/>
              <w:marTop w:val="0"/>
              <w:marBottom w:val="0"/>
              <w:divBdr>
                <w:top w:val="none" w:sz="0" w:space="0" w:color="auto"/>
                <w:left w:val="none" w:sz="0" w:space="0" w:color="auto"/>
                <w:bottom w:val="none" w:sz="0" w:space="0" w:color="auto"/>
                <w:right w:val="none" w:sz="0" w:space="0" w:color="auto"/>
              </w:divBdr>
              <w:divsChild>
                <w:div w:id="1656642153">
                  <w:marLeft w:val="0"/>
                  <w:marRight w:val="0"/>
                  <w:marTop w:val="0"/>
                  <w:marBottom w:val="0"/>
                  <w:divBdr>
                    <w:top w:val="none" w:sz="0" w:space="0" w:color="auto"/>
                    <w:left w:val="none" w:sz="0" w:space="0" w:color="auto"/>
                    <w:bottom w:val="none" w:sz="0" w:space="0" w:color="auto"/>
                    <w:right w:val="none" w:sz="0" w:space="0" w:color="auto"/>
                  </w:divBdr>
                </w:div>
                <w:div w:id="60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6986">
          <w:marLeft w:val="0"/>
          <w:marRight w:val="0"/>
          <w:marTop w:val="0"/>
          <w:marBottom w:val="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
          </w:divsChild>
        </w:div>
        <w:div w:id="1229539828">
          <w:marLeft w:val="0"/>
          <w:marRight w:val="0"/>
          <w:marTop w:val="0"/>
          <w:marBottom w:val="0"/>
          <w:divBdr>
            <w:top w:val="none" w:sz="0" w:space="0" w:color="auto"/>
            <w:left w:val="none" w:sz="0" w:space="0" w:color="auto"/>
            <w:bottom w:val="none" w:sz="0" w:space="0" w:color="auto"/>
            <w:right w:val="none" w:sz="0" w:space="0" w:color="auto"/>
          </w:divBdr>
          <w:divsChild>
            <w:div w:id="458961645">
              <w:marLeft w:val="0"/>
              <w:marRight w:val="0"/>
              <w:marTop w:val="0"/>
              <w:marBottom w:val="0"/>
              <w:divBdr>
                <w:top w:val="none" w:sz="0" w:space="0" w:color="auto"/>
                <w:left w:val="none" w:sz="0" w:space="0" w:color="auto"/>
                <w:bottom w:val="none" w:sz="0" w:space="0" w:color="auto"/>
                <w:right w:val="none" w:sz="0" w:space="0" w:color="auto"/>
              </w:divBdr>
            </w:div>
          </w:divsChild>
        </w:div>
        <w:div w:id="488399164">
          <w:marLeft w:val="0"/>
          <w:marRight w:val="0"/>
          <w:marTop w:val="0"/>
          <w:marBottom w:val="0"/>
          <w:divBdr>
            <w:top w:val="none" w:sz="0" w:space="0" w:color="auto"/>
            <w:left w:val="none" w:sz="0" w:space="0" w:color="auto"/>
            <w:bottom w:val="none" w:sz="0" w:space="0" w:color="auto"/>
            <w:right w:val="none" w:sz="0" w:space="0" w:color="auto"/>
          </w:divBdr>
          <w:divsChild>
            <w:div w:id="50661962">
              <w:marLeft w:val="0"/>
              <w:marRight w:val="0"/>
              <w:marTop w:val="0"/>
              <w:marBottom w:val="0"/>
              <w:divBdr>
                <w:top w:val="none" w:sz="0" w:space="0" w:color="auto"/>
                <w:left w:val="none" w:sz="0" w:space="0" w:color="auto"/>
                <w:bottom w:val="none" w:sz="0" w:space="0" w:color="auto"/>
                <w:right w:val="none" w:sz="0" w:space="0" w:color="auto"/>
              </w:divBdr>
              <w:divsChild>
                <w:div w:id="1136292756">
                  <w:marLeft w:val="0"/>
                  <w:marRight w:val="0"/>
                  <w:marTop w:val="0"/>
                  <w:marBottom w:val="0"/>
                  <w:divBdr>
                    <w:top w:val="none" w:sz="0" w:space="0" w:color="auto"/>
                    <w:left w:val="none" w:sz="0" w:space="0" w:color="auto"/>
                    <w:bottom w:val="none" w:sz="0" w:space="0" w:color="auto"/>
                    <w:right w:val="none" w:sz="0" w:space="0" w:color="auto"/>
                  </w:divBdr>
                </w:div>
                <w:div w:id="223489306">
                  <w:marLeft w:val="0"/>
                  <w:marRight w:val="0"/>
                  <w:marTop w:val="0"/>
                  <w:marBottom w:val="0"/>
                  <w:divBdr>
                    <w:top w:val="none" w:sz="0" w:space="0" w:color="auto"/>
                    <w:left w:val="none" w:sz="0" w:space="0" w:color="auto"/>
                    <w:bottom w:val="none" w:sz="0" w:space="0" w:color="auto"/>
                    <w:right w:val="none" w:sz="0" w:space="0" w:color="auto"/>
                  </w:divBdr>
                </w:div>
                <w:div w:id="881014427">
                  <w:marLeft w:val="0"/>
                  <w:marRight w:val="0"/>
                  <w:marTop w:val="0"/>
                  <w:marBottom w:val="0"/>
                  <w:divBdr>
                    <w:top w:val="none" w:sz="0" w:space="0" w:color="auto"/>
                    <w:left w:val="none" w:sz="0" w:space="0" w:color="auto"/>
                    <w:bottom w:val="none" w:sz="0" w:space="0" w:color="auto"/>
                    <w:right w:val="none" w:sz="0" w:space="0" w:color="auto"/>
                  </w:divBdr>
                  <w:divsChild>
                    <w:div w:id="1638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155">
              <w:marLeft w:val="0"/>
              <w:marRight w:val="0"/>
              <w:marTop w:val="0"/>
              <w:marBottom w:val="0"/>
              <w:divBdr>
                <w:top w:val="none" w:sz="0" w:space="0" w:color="auto"/>
                <w:left w:val="none" w:sz="0" w:space="0" w:color="auto"/>
                <w:bottom w:val="none" w:sz="0" w:space="0" w:color="auto"/>
                <w:right w:val="none" w:sz="0" w:space="0" w:color="auto"/>
              </w:divBdr>
              <w:divsChild>
                <w:div w:id="1166092979">
                  <w:marLeft w:val="0"/>
                  <w:marRight w:val="0"/>
                  <w:marTop w:val="0"/>
                  <w:marBottom w:val="0"/>
                  <w:divBdr>
                    <w:top w:val="none" w:sz="0" w:space="0" w:color="auto"/>
                    <w:left w:val="none" w:sz="0" w:space="0" w:color="auto"/>
                    <w:bottom w:val="none" w:sz="0" w:space="0" w:color="auto"/>
                    <w:right w:val="none" w:sz="0" w:space="0" w:color="auto"/>
                  </w:divBdr>
                </w:div>
              </w:divsChild>
            </w:div>
            <w:div w:id="1715545345">
              <w:marLeft w:val="0"/>
              <w:marRight w:val="0"/>
              <w:marTop w:val="0"/>
              <w:marBottom w:val="0"/>
              <w:divBdr>
                <w:top w:val="none" w:sz="0" w:space="0" w:color="auto"/>
                <w:left w:val="none" w:sz="0" w:space="0" w:color="auto"/>
                <w:bottom w:val="none" w:sz="0" w:space="0" w:color="auto"/>
                <w:right w:val="none" w:sz="0" w:space="0" w:color="auto"/>
              </w:divBdr>
              <w:divsChild>
                <w:div w:id="17677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8207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Heyden</dc:creator>
  <cp:keywords/>
  <dc:description/>
  <cp:lastModifiedBy>Heyden Carsten</cp:lastModifiedBy>
  <cp:revision>6</cp:revision>
  <dcterms:created xsi:type="dcterms:W3CDTF">2025-05-08T14:07:00Z</dcterms:created>
  <dcterms:modified xsi:type="dcterms:W3CDTF">2025-05-28T09:46:00Z</dcterms:modified>
</cp:coreProperties>
</file>